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FF10A" w14:textId="77777777" w:rsidR="00266564" w:rsidRDefault="00266564" w:rsidP="005954EA">
      <w:pPr>
        <w:rPr>
          <w:rFonts w:ascii="Arial" w:hAnsi="Arial" w:cs="Arial"/>
          <w:color w:val="0070C0"/>
        </w:rPr>
      </w:pPr>
    </w:p>
    <w:p w14:paraId="4C10E731" w14:textId="20100D20" w:rsidR="00266564" w:rsidRPr="0033633F" w:rsidRDefault="00CE0905" w:rsidP="0092359D">
      <w:pPr>
        <w:rPr>
          <w:rFonts w:ascii="Arial" w:hAnsi="Arial" w:cs="Arial"/>
          <w:b/>
          <w:bCs/>
          <w:color w:val="0070C0"/>
          <w:sz w:val="28"/>
          <w:szCs w:val="28"/>
        </w:rPr>
      </w:pPr>
      <w:r w:rsidRPr="0033633F">
        <w:rPr>
          <w:rFonts w:ascii="Arial" w:hAnsi="Arial" w:cs="Arial"/>
          <w:b/>
          <w:bCs/>
          <w:color w:val="0070C0"/>
          <w:sz w:val="28"/>
          <w:szCs w:val="28"/>
        </w:rPr>
        <w:t xml:space="preserve">HEALTH &amp; SAFETY </w:t>
      </w:r>
      <w:r w:rsidR="00266564" w:rsidRPr="0033633F">
        <w:rPr>
          <w:rFonts w:ascii="Arial" w:hAnsi="Arial" w:cs="Arial"/>
          <w:b/>
          <w:bCs/>
          <w:color w:val="0070C0"/>
          <w:sz w:val="28"/>
          <w:szCs w:val="28"/>
        </w:rPr>
        <w:t>POLICY</w:t>
      </w:r>
      <w:r w:rsidR="0092359D" w:rsidRPr="0033633F">
        <w:rPr>
          <w:rFonts w:ascii="Arial" w:hAnsi="Arial" w:cs="Arial"/>
          <w:b/>
          <w:bCs/>
          <w:color w:val="0070C0"/>
          <w:sz w:val="28"/>
          <w:szCs w:val="28"/>
        </w:rPr>
        <w:tab/>
      </w:r>
    </w:p>
    <w:p w14:paraId="02AA7A5C" w14:textId="77777777" w:rsidR="008C0F2D" w:rsidRPr="008C0F2D" w:rsidRDefault="008C0F2D" w:rsidP="0092359D">
      <w:pPr>
        <w:rPr>
          <w:rFonts w:ascii="Arial" w:hAnsi="Arial" w:cs="Arial"/>
          <w:b/>
          <w:bCs/>
          <w:color w:val="0070C0"/>
          <w:sz w:val="28"/>
          <w:szCs w:val="28"/>
        </w:rPr>
      </w:pPr>
    </w:p>
    <w:p w14:paraId="134A7D56" w14:textId="7DAB7803" w:rsidR="00CE0905" w:rsidRPr="0033633F" w:rsidRDefault="0092359D" w:rsidP="00CE0905">
      <w:pPr>
        <w:spacing w:before="120" w:after="120" w:line="240" w:lineRule="auto"/>
        <w:outlineLvl w:val="0"/>
        <w:rPr>
          <w:rFonts w:ascii="Arial" w:eastAsia="Calibri" w:hAnsi="Arial" w:cs="Arial"/>
          <w:bCs/>
          <w:color w:val="0070C0"/>
          <w:sz w:val="24"/>
          <w:szCs w:val="24"/>
        </w:rPr>
      </w:pPr>
      <w:bookmarkStart w:id="0" w:name="_Toc529199213"/>
      <w:bookmarkStart w:id="1" w:name="_Toc97726500"/>
      <w:r w:rsidRPr="0033633F">
        <w:rPr>
          <w:rFonts w:ascii="Arial" w:eastAsia="Calibri" w:hAnsi="Arial" w:cs="Arial"/>
          <w:bCs/>
          <w:color w:val="0070C0"/>
          <w:sz w:val="24"/>
          <w:szCs w:val="24"/>
        </w:rPr>
        <w:t>A</w:t>
      </w:r>
      <w:bookmarkEnd w:id="0"/>
      <w:bookmarkEnd w:id="1"/>
      <w:r w:rsidR="008C0F2D" w:rsidRPr="0033633F">
        <w:rPr>
          <w:rFonts w:ascii="Arial" w:eastAsia="Calibri" w:hAnsi="Arial" w:cs="Arial"/>
          <w:bCs/>
          <w:color w:val="0070C0"/>
          <w:sz w:val="24"/>
          <w:szCs w:val="24"/>
        </w:rPr>
        <w:t>ims</w:t>
      </w:r>
    </w:p>
    <w:p w14:paraId="2A319CD7" w14:textId="77777777"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Our school aims to:</w:t>
      </w:r>
    </w:p>
    <w:p w14:paraId="4C5AAC43" w14:textId="3C9A67E3" w:rsidR="00CE0905" w:rsidRDefault="00CE0905" w:rsidP="00344063">
      <w:pPr>
        <w:pStyle w:val="ListParagraph"/>
        <w:numPr>
          <w:ilvl w:val="0"/>
          <w:numId w:val="12"/>
        </w:numPr>
        <w:spacing w:after="120" w:line="240" w:lineRule="auto"/>
        <w:rPr>
          <w:rFonts w:ascii="Arial" w:eastAsia="MS Mincho" w:hAnsi="Arial" w:cs="Arial"/>
          <w:lang w:val="en-US"/>
        </w:rPr>
      </w:pPr>
      <w:r w:rsidRPr="00344063">
        <w:rPr>
          <w:rFonts w:ascii="Arial" w:eastAsia="MS Mincho" w:hAnsi="Arial" w:cs="Arial"/>
          <w:lang w:val="en-US"/>
        </w:rPr>
        <w:t xml:space="preserve">Provide and maintain a safe and healthy environment </w:t>
      </w:r>
      <w:r w:rsidR="00D00D96">
        <w:rPr>
          <w:rFonts w:ascii="Arial" w:eastAsia="MS Mincho" w:hAnsi="Arial" w:cs="Arial"/>
          <w:lang w:val="en-US"/>
        </w:rPr>
        <w:t>for all employees.</w:t>
      </w:r>
    </w:p>
    <w:p w14:paraId="06FC3006" w14:textId="77777777" w:rsidR="0033633F" w:rsidRDefault="0033633F" w:rsidP="0033633F">
      <w:pPr>
        <w:pStyle w:val="ListParagraph"/>
        <w:spacing w:after="0" w:line="240" w:lineRule="auto"/>
        <w:rPr>
          <w:rFonts w:ascii="Arial" w:eastAsia="MS Mincho" w:hAnsi="Arial" w:cs="Arial"/>
          <w:lang w:val="en-US"/>
        </w:rPr>
      </w:pPr>
    </w:p>
    <w:p w14:paraId="272D0998" w14:textId="0D8FA0B2" w:rsidR="0033633F" w:rsidRDefault="00D00D96" w:rsidP="0033633F">
      <w:pPr>
        <w:pStyle w:val="ListParagraph"/>
        <w:numPr>
          <w:ilvl w:val="0"/>
          <w:numId w:val="12"/>
        </w:numPr>
        <w:spacing w:after="0" w:line="240" w:lineRule="auto"/>
        <w:rPr>
          <w:rFonts w:ascii="Arial" w:eastAsia="MS Mincho" w:hAnsi="Arial" w:cs="Arial"/>
          <w:lang w:val="en-US"/>
        </w:rPr>
      </w:pPr>
      <w:r>
        <w:rPr>
          <w:rFonts w:ascii="Arial" w:eastAsia="MS Mincho" w:hAnsi="Arial" w:cs="Arial"/>
          <w:lang w:val="en-US"/>
        </w:rPr>
        <w:t>Protect the health, safety and welfare of all its pupils.</w:t>
      </w:r>
    </w:p>
    <w:p w14:paraId="362C5FE1" w14:textId="77777777" w:rsidR="0033633F" w:rsidRPr="0033633F" w:rsidRDefault="0033633F" w:rsidP="0033633F">
      <w:pPr>
        <w:spacing w:after="0" w:line="240" w:lineRule="auto"/>
        <w:rPr>
          <w:rFonts w:ascii="Arial" w:eastAsia="MS Mincho" w:hAnsi="Arial" w:cs="Arial"/>
          <w:lang w:val="en-US"/>
        </w:rPr>
      </w:pPr>
    </w:p>
    <w:p w14:paraId="4D8F5D1B" w14:textId="410F0DB0" w:rsidR="00CE0905" w:rsidRDefault="00CE0905" w:rsidP="0033633F">
      <w:pPr>
        <w:pStyle w:val="ListParagraph"/>
        <w:numPr>
          <w:ilvl w:val="0"/>
          <w:numId w:val="12"/>
        </w:numPr>
        <w:spacing w:after="0" w:line="240" w:lineRule="auto"/>
        <w:rPr>
          <w:rFonts w:ascii="Arial" w:eastAsia="MS Mincho" w:hAnsi="Arial" w:cs="Arial"/>
          <w:lang w:val="en-US"/>
        </w:rPr>
      </w:pPr>
      <w:r w:rsidRPr="00344063">
        <w:rPr>
          <w:rFonts w:ascii="Arial" w:eastAsia="MS Mincho" w:hAnsi="Arial" w:cs="Arial"/>
          <w:lang w:val="en-US"/>
        </w:rPr>
        <w:t xml:space="preserve">Establish and maintain safe working procedures amongst staff, </w:t>
      </w:r>
      <w:r w:rsidR="00344063">
        <w:rPr>
          <w:rFonts w:ascii="Arial" w:eastAsia="MS Mincho" w:hAnsi="Arial" w:cs="Arial"/>
          <w:lang w:val="en-US"/>
        </w:rPr>
        <w:t>students</w:t>
      </w:r>
      <w:r w:rsidRPr="00344063">
        <w:rPr>
          <w:rFonts w:ascii="Arial" w:eastAsia="MS Mincho" w:hAnsi="Arial" w:cs="Arial"/>
          <w:lang w:val="en-US"/>
        </w:rPr>
        <w:t xml:space="preserve"> and all visitors to the school site</w:t>
      </w:r>
      <w:r w:rsidR="00D00D96">
        <w:rPr>
          <w:rFonts w:ascii="Arial" w:eastAsia="MS Mincho" w:hAnsi="Arial" w:cs="Arial"/>
          <w:lang w:val="en-US"/>
        </w:rPr>
        <w:t>.</w:t>
      </w:r>
    </w:p>
    <w:p w14:paraId="6E1E7C2B" w14:textId="77777777" w:rsidR="0033633F" w:rsidRPr="0033633F" w:rsidRDefault="0033633F" w:rsidP="0033633F">
      <w:pPr>
        <w:spacing w:after="0" w:line="240" w:lineRule="auto"/>
        <w:rPr>
          <w:rFonts w:ascii="Arial" w:eastAsia="MS Mincho" w:hAnsi="Arial" w:cs="Arial"/>
          <w:lang w:val="en-US"/>
        </w:rPr>
      </w:pPr>
    </w:p>
    <w:p w14:paraId="798CE92F" w14:textId="41FE9A97" w:rsidR="00D00D96" w:rsidRDefault="00D00D96" w:rsidP="0033633F">
      <w:pPr>
        <w:pStyle w:val="ListParagraph"/>
        <w:numPr>
          <w:ilvl w:val="0"/>
          <w:numId w:val="12"/>
        </w:numPr>
        <w:spacing w:after="0" w:line="240" w:lineRule="auto"/>
        <w:rPr>
          <w:rFonts w:ascii="Arial" w:eastAsia="MS Mincho" w:hAnsi="Arial" w:cs="Arial"/>
          <w:lang w:val="en-US"/>
        </w:rPr>
      </w:pPr>
      <w:r>
        <w:rPr>
          <w:rFonts w:ascii="Arial" w:eastAsia="MS Mincho" w:hAnsi="Arial" w:cs="Arial"/>
          <w:lang w:val="en-US"/>
        </w:rPr>
        <w:t xml:space="preserve">Protect the health and safety of all contractors and all persons visiting the premises and </w:t>
      </w:r>
      <w:r w:rsidR="004B467E">
        <w:rPr>
          <w:rFonts w:ascii="Arial" w:eastAsia="MS Mincho" w:hAnsi="Arial" w:cs="Arial"/>
          <w:lang w:val="en-US"/>
        </w:rPr>
        <w:t>land.</w:t>
      </w:r>
    </w:p>
    <w:p w14:paraId="248A168A" w14:textId="77777777" w:rsidR="0033633F" w:rsidRPr="0033633F" w:rsidRDefault="0033633F" w:rsidP="0033633F">
      <w:pPr>
        <w:spacing w:after="0" w:line="240" w:lineRule="auto"/>
        <w:rPr>
          <w:rFonts w:ascii="Arial" w:eastAsia="MS Mincho" w:hAnsi="Arial" w:cs="Arial"/>
          <w:lang w:val="en-US"/>
        </w:rPr>
      </w:pPr>
    </w:p>
    <w:p w14:paraId="0FF3BBB0" w14:textId="68BD05F9" w:rsidR="00CE0905" w:rsidRDefault="00CE0905" w:rsidP="0033633F">
      <w:pPr>
        <w:pStyle w:val="ListParagraph"/>
        <w:numPr>
          <w:ilvl w:val="0"/>
          <w:numId w:val="12"/>
        </w:numPr>
        <w:spacing w:after="0" w:line="240" w:lineRule="auto"/>
        <w:rPr>
          <w:rFonts w:ascii="Arial" w:eastAsia="MS Mincho" w:hAnsi="Arial" w:cs="Arial"/>
          <w:lang w:val="en-US"/>
        </w:rPr>
      </w:pPr>
      <w:r w:rsidRPr="00344063">
        <w:rPr>
          <w:rFonts w:ascii="Arial" w:eastAsia="MS Mincho" w:hAnsi="Arial" w:cs="Arial"/>
          <w:lang w:val="en-US"/>
        </w:rPr>
        <w:t>Have robust procedures in place in case of emergencies</w:t>
      </w:r>
      <w:r w:rsidR="004B467E">
        <w:rPr>
          <w:rFonts w:ascii="Arial" w:eastAsia="MS Mincho" w:hAnsi="Arial" w:cs="Arial"/>
          <w:lang w:val="en-US"/>
        </w:rPr>
        <w:t>.</w:t>
      </w:r>
    </w:p>
    <w:p w14:paraId="26C5A1A8" w14:textId="77777777" w:rsidR="0033633F" w:rsidRPr="0033633F" w:rsidRDefault="0033633F" w:rsidP="0033633F">
      <w:pPr>
        <w:spacing w:after="0" w:line="240" w:lineRule="auto"/>
        <w:rPr>
          <w:rFonts w:ascii="Arial" w:eastAsia="MS Mincho" w:hAnsi="Arial" w:cs="Arial"/>
          <w:lang w:val="en-US"/>
        </w:rPr>
      </w:pPr>
    </w:p>
    <w:p w14:paraId="1474117A" w14:textId="62C85B44" w:rsidR="00CE0905" w:rsidRDefault="00CE0905" w:rsidP="0033633F">
      <w:pPr>
        <w:pStyle w:val="ListParagraph"/>
        <w:numPr>
          <w:ilvl w:val="0"/>
          <w:numId w:val="12"/>
        </w:numPr>
        <w:spacing w:after="0" w:line="240" w:lineRule="auto"/>
        <w:rPr>
          <w:rFonts w:ascii="Arial" w:eastAsia="MS Mincho" w:hAnsi="Arial" w:cs="Arial"/>
          <w:lang w:val="en-US"/>
        </w:rPr>
      </w:pPr>
      <w:r w:rsidRPr="00344063">
        <w:rPr>
          <w:rFonts w:ascii="Arial" w:eastAsia="MS Mincho" w:hAnsi="Arial" w:cs="Arial"/>
          <w:lang w:val="en-US"/>
        </w:rPr>
        <w:t xml:space="preserve">Ensure that the premises and equipment are maintained </w:t>
      </w:r>
      <w:r w:rsidR="00D00D96">
        <w:rPr>
          <w:rFonts w:ascii="Arial" w:eastAsia="MS Mincho" w:hAnsi="Arial" w:cs="Arial"/>
          <w:lang w:val="en-US"/>
        </w:rPr>
        <w:t xml:space="preserve">to a high </w:t>
      </w:r>
      <w:r w:rsidR="004B467E">
        <w:rPr>
          <w:rFonts w:ascii="Arial" w:eastAsia="MS Mincho" w:hAnsi="Arial" w:cs="Arial"/>
          <w:lang w:val="en-US"/>
        </w:rPr>
        <w:t>standard</w:t>
      </w:r>
      <w:r w:rsidR="004B467E" w:rsidRPr="00344063">
        <w:rPr>
          <w:rFonts w:ascii="Arial" w:eastAsia="MS Mincho" w:hAnsi="Arial" w:cs="Arial"/>
          <w:lang w:val="en-US"/>
        </w:rPr>
        <w:t xml:space="preserve"> and</w:t>
      </w:r>
      <w:r w:rsidRPr="00344063">
        <w:rPr>
          <w:rFonts w:ascii="Arial" w:eastAsia="MS Mincho" w:hAnsi="Arial" w:cs="Arial"/>
          <w:lang w:val="en-US"/>
        </w:rPr>
        <w:t xml:space="preserve"> are regularly inspected</w:t>
      </w:r>
      <w:r w:rsidR="00D00D96">
        <w:rPr>
          <w:rFonts w:ascii="Arial" w:eastAsia="MS Mincho" w:hAnsi="Arial" w:cs="Arial"/>
          <w:lang w:val="en-US"/>
        </w:rPr>
        <w:t>.</w:t>
      </w:r>
    </w:p>
    <w:p w14:paraId="7A642D43" w14:textId="77777777" w:rsidR="00D00D96" w:rsidRPr="00D00D96" w:rsidRDefault="00D00D96" w:rsidP="00D00D96">
      <w:pPr>
        <w:spacing w:after="120" w:line="240" w:lineRule="auto"/>
        <w:ind w:left="360"/>
        <w:rPr>
          <w:rFonts w:ascii="Arial" w:eastAsia="MS Mincho" w:hAnsi="Arial" w:cs="Arial"/>
          <w:lang w:val="en-US"/>
        </w:rPr>
      </w:pPr>
    </w:p>
    <w:p w14:paraId="66B77906" w14:textId="525EC8F2" w:rsidR="00344063" w:rsidRDefault="00344063" w:rsidP="00CE0905">
      <w:pPr>
        <w:spacing w:before="120" w:after="120" w:line="240" w:lineRule="auto"/>
        <w:outlineLvl w:val="0"/>
        <w:rPr>
          <w:rFonts w:ascii="Arial" w:eastAsia="Calibri" w:hAnsi="Arial" w:cs="Arial"/>
          <w:b/>
        </w:rPr>
      </w:pPr>
      <w:bookmarkStart w:id="2" w:name="_Toc529199215"/>
      <w:bookmarkStart w:id="3" w:name="_Toc97726502"/>
    </w:p>
    <w:p w14:paraId="3A9B41F7" w14:textId="77777777" w:rsidR="006122BA" w:rsidRDefault="006122BA" w:rsidP="00CE0905">
      <w:pPr>
        <w:spacing w:before="120" w:after="120" w:line="240" w:lineRule="auto"/>
        <w:outlineLvl w:val="0"/>
        <w:rPr>
          <w:rFonts w:ascii="Arial" w:eastAsia="Calibri" w:hAnsi="Arial" w:cs="Arial"/>
          <w:b/>
        </w:rPr>
      </w:pPr>
    </w:p>
    <w:p w14:paraId="05BA3BA9" w14:textId="77777777" w:rsidR="006122BA" w:rsidRDefault="006122BA" w:rsidP="00CE0905">
      <w:pPr>
        <w:spacing w:before="120" w:after="120" w:line="240" w:lineRule="auto"/>
        <w:outlineLvl w:val="0"/>
        <w:rPr>
          <w:rFonts w:ascii="Arial" w:eastAsia="Calibri" w:hAnsi="Arial" w:cs="Arial"/>
          <w:b/>
        </w:rPr>
      </w:pPr>
    </w:p>
    <w:p w14:paraId="215B9EA6" w14:textId="77777777" w:rsidR="006122BA" w:rsidRDefault="006122BA" w:rsidP="00CE0905">
      <w:pPr>
        <w:spacing w:before="120" w:after="120" w:line="240" w:lineRule="auto"/>
        <w:outlineLvl w:val="0"/>
        <w:rPr>
          <w:rFonts w:ascii="Arial" w:eastAsia="Calibri" w:hAnsi="Arial" w:cs="Arial"/>
          <w:b/>
        </w:rPr>
      </w:pPr>
    </w:p>
    <w:tbl>
      <w:tblPr>
        <w:tblStyle w:val="TableGrid"/>
        <w:tblW w:w="0" w:type="auto"/>
        <w:tblLook w:val="04A0" w:firstRow="1" w:lastRow="0" w:firstColumn="1" w:lastColumn="0" w:noHBand="0" w:noVBand="1"/>
      </w:tblPr>
      <w:tblGrid>
        <w:gridCol w:w="8881"/>
      </w:tblGrid>
      <w:tr w:rsidR="00D00D96" w14:paraId="04629FE1" w14:textId="77777777" w:rsidTr="00D00D96">
        <w:trPr>
          <w:trHeight w:val="3905"/>
        </w:trPr>
        <w:tc>
          <w:tcPr>
            <w:tcW w:w="8881" w:type="dxa"/>
          </w:tcPr>
          <w:p w14:paraId="34B29F01" w14:textId="20EC1625" w:rsidR="00D00D96" w:rsidRDefault="00526673" w:rsidP="00CE0905">
            <w:pPr>
              <w:spacing w:before="120" w:after="120"/>
              <w:outlineLvl w:val="0"/>
              <w:rPr>
                <w:rFonts w:ascii="Arial" w:eastAsia="Calibri" w:hAnsi="Arial" w:cs="Arial"/>
                <w:b/>
              </w:rPr>
            </w:pPr>
            <w:r>
              <w:rPr>
                <w:rFonts w:ascii="Arial" w:eastAsia="Calibri" w:hAnsi="Arial" w:cs="Arial"/>
                <w:b/>
              </w:rPr>
              <w:t>Health &amp; Safety Lead: Kim Pizzo</w:t>
            </w:r>
          </w:p>
          <w:p w14:paraId="12A5B68A" w14:textId="6A99D17A" w:rsidR="00526673" w:rsidRDefault="00526673" w:rsidP="00CE0905">
            <w:pPr>
              <w:spacing w:before="120" w:after="120"/>
              <w:outlineLvl w:val="0"/>
              <w:rPr>
                <w:rFonts w:ascii="Arial" w:eastAsia="Calibri" w:hAnsi="Arial" w:cs="Arial"/>
                <w:b/>
              </w:rPr>
            </w:pPr>
          </w:p>
          <w:p w14:paraId="0FAFBFD4" w14:textId="13BBF42A" w:rsidR="00D00D96" w:rsidRDefault="00526673" w:rsidP="00CE0905">
            <w:pPr>
              <w:spacing w:before="120" w:after="120"/>
              <w:outlineLvl w:val="0"/>
              <w:rPr>
                <w:rFonts w:ascii="Arial" w:eastAsia="Calibri" w:hAnsi="Arial" w:cs="Arial"/>
                <w:b/>
              </w:rPr>
            </w:pPr>
            <w:r>
              <w:rPr>
                <w:rFonts w:ascii="Arial" w:eastAsia="Calibri" w:hAnsi="Arial" w:cs="Arial"/>
                <w:b/>
              </w:rPr>
              <w:t xml:space="preserve">Health &amp; Safety Lead Governor: </w:t>
            </w:r>
            <w:r w:rsidR="001F741D">
              <w:rPr>
                <w:rFonts w:ascii="Arial" w:eastAsia="Calibri" w:hAnsi="Arial" w:cs="Arial"/>
                <w:b/>
              </w:rPr>
              <w:t>Simon Kaye</w:t>
            </w:r>
          </w:p>
          <w:p w14:paraId="29531D33" w14:textId="77777777" w:rsidR="00526673" w:rsidRDefault="00526673" w:rsidP="00CE0905">
            <w:pPr>
              <w:spacing w:before="120" w:after="120"/>
              <w:outlineLvl w:val="0"/>
              <w:rPr>
                <w:rFonts w:ascii="Arial" w:eastAsia="Calibri" w:hAnsi="Arial" w:cs="Arial"/>
                <w:b/>
              </w:rPr>
            </w:pPr>
          </w:p>
          <w:p w14:paraId="506DFAA5" w14:textId="3958E327" w:rsidR="00526673" w:rsidRDefault="00526673" w:rsidP="00CE0905">
            <w:pPr>
              <w:spacing w:before="120" w:after="120"/>
              <w:outlineLvl w:val="0"/>
              <w:rPr>
                <w:rFonts w:ascii="Arial" w:eastAsia="Calibri" w:hAnsi="Arial" w:cs="Arial"/>
                <w:b/>
              </w:rPr>
            </w:pPr>
            <w:r>
              <w:rPr>
                <w:rFonts w:ascii="Arial" w:eastAsia="Calibri" w:hAnsi="Arial" w:cs="Arial"/>
                <w:b/>
              </w:rPr>
              <w:t xml:space="preserve">Headteacher: </w:t>
            </w:r>
            <w:r w:rsidR="00C457AC">
              <w:rPr>
                <w:rFonts w:ascii="Arial" w:eastAsia="Calibri" w:hAnsi="Arial" w:cs="Arial"/>
                <w:b/>
              </w:rPr>
              <w:t>Ian Graham-Wells</w:t>
            </w:r>
            <w:r>
              <w:rPr>
                <w:rFonts w:ascii="Arial" w:eastAsia="Calibri" w:hAnsi="Arial" w:cs="Arial"/>
                <w:b/>
              </w:rPr>
              <w:t xml:space="preserve">         Signed…………………… Dated……………</w:t>
            </w:r>
          </w:p>
          <w:p w14:paraId="6C267D74" w14:textId="77777777" w:rsidR="00526673" w:rsidRDefault="00526673" w:rsidP="00CE0905">
            <w:pPr>
              <w:spacing w:before="120" w:after="120"/>
              <w:outlineLvl w:val="0"/>
              <w:rPr>
                <w:rFonts w:ascii="Arial" w:eastAsia="Calibri" w:hAnsi="Arial" w:cs="Arial"/>
                <w:b/>
              </w:rPr>
            </w:pPr>
          </w:p>
          <w:p w14:paraId="66090DC8" w14:textId="1E52BBC0" w:rsidR="00526673" w:rsidRDefault="00526673" w:rsidP="00CE0905">
            <w:pPr>
              <w:spacing w:before="120" w:after="120"/>
              <w:outlineLvl w:val="0"/>
              <w:rPr>
                <w:rFonts w:ascii="Arial" w:eastAsia="Calibri" w:hAnsi="Arial" w:cs="Arial"/>
                <w:b/>
              </w:rPr>
            </w:pPr>
            <w:r>
              <w:rPr>
                <w:rFonts w:ascii="Arial" w:eastAsia="Calibri" w:hAnsi="Arial" w:cs="Arial"/>
                <w:b/>
              </w:rPr>
              <w:t xml:space="preserve">Chair of Governors: </w:t>
            </w:r>
            <w:r w:rsidR="001F741D">
              <w:rPr>
                <w:rFonts w:ascii="Arial" w:eastAsia="Calibri" w:hAnsi="Arial" w:cs="Arial"/>
                <w:b/>
              </w:rPr>
              <w:t>Simon Kaye</w:t>
            </w:r>
            <w:r>
              <w:rPr>
                <w:rFonts w:ascii="Arial" w:eastAsia="Calibri" w:hAnsi="Arial" w:cs="Arial"/>
                <w:b/>
              </w:rPr>
              <w:t xml:space="preserve">       Signed…………………</w:t>
            </w:r>
            <w:proofErr w:type="gramStart"/>
            <w:r>
              <w:rPr>
                <w:rFonts w:ascii="Arial" w:eastAsia="Calibri" w:hAnsi="Arial" w:cs="Arial"/>
                <w:b/>
              </w:rPr>
              <w:t>….Dated</w:t>
            </w:r>
            <w:proofErr w:type="gramEnd"/>
            <w:r>
              <w:rPr>
                <w:rFonts w:ascii="Arial" w:eastAsia="Calibri" w:hAnsi="Arial" w:cs="Arial"/>
                <w:b/>
              </w:rPr>
              <w:t>……………</w:t>
            </w:r>
          </w:p>
        </w:tc>
      </w:tr>
    </w:tbl>
    <w:p w14:paraId="194FE095" w14:textId="2867607D" w:rsidR="009D3E65" w:rsidRDefault="009D3E65" w:rsidP="00CE0905">
      <w:pPr>
        <w:spacing w:before="120" w:after="120" w:line="240" w:lineRule="auto"/>
        <w:outlineLvl w:val="0"/>
        <w:rPr>
          <w:rFonts w:ascii="Arial" w:eastAsia="Calibri" w:hAnsi="Arial" w:cs="Arial"/>
          <w:b/>
        </w:rPr>
      </w:pPr>
    </w:p>
    <w:p w14:paraId="20ED6345" w14:textId="0A9F5531" w:rsidR="009D3E65" w:rsidRDefault="009D3E65" w:rsidP="00CE0905">
      <w:pPr>
        <w:spacing w:before="120" w:after="120" w:line="240" w:lineRule="auto"/>
        <w:outlineLvl w:val="0"/>
        <w:rPr>
          <w:rFonts w:ascii="Arial" w:eastAsia="Calibri" w:hAnsi="Arial" w:cs="Arial"/>
          <w:b/>
        </w:rPr>
      </w:pPr>
    </w:p>
    <w:p w14:paraId="1D93DF64" w14:textId="4CEDC7B5" w:rsidR="009D3E65" w:rsidRDefault="009D3E65" w:rsidP="00CE0905">
      <w:pPr>
        <w:spacing w:before="120" w:after="120" w:line="240" w:lineRule="auto"/>
        <w:outlineLvl w:val="0"/>
        <w:rPr>
          <w:rFonts w:ascii="Arial" w:eastAsia="Calibri" w:hAnsi="Arial" w:cs="Arial"/>
          <w:b/>
        </w:rPr>
      </w:pPr>
    </w:p>
    <w:p w14:paraId="5913566D" w14:textId="55E76E1C" w:rsidR="009D3E65" w:rsidRDefault="009D3E65" w:rsidP="00CE0905">
      <w:pPr>
        <w:spacing w:before="120" w:after="120" w:line="240" w:lineRule="auto"/>
        <w:outlineLvl w:val="0"/>
        <w:rPr>
          <w:rFonts w:ascii="Arial" w:eastAsia="Calibri" w:hAnsi="Arial" w:cs="Arial"/>
          <w:b/>
        </w:rPr>
      </w:pPr>
    </w:p>
    <w:p w14:paraId="4368F19F" w14:textId="77777777" w:rsidR="006122BA" w:rsidRDefault="006122BA" w:rsidP="00CE0905">
      <w:pPr>
        <w:spacing w:before="120" w:after="120" w:line="240" w:lineRule="auto"/>
        <w:outlineLvl w:val="0"/>
        <w:rPr>
          <w:rFonts w:ascii="Arial" w:eastAsia="Calibri" w:hAnsi="Arial" w:cs="Arial"/>
          <w:b/>
        </w:rPr>
      </w:pPr>
    </w:p>
    <w:p w14:paraId="0824FDA0" w14:textId="0E22A9DC" w:rsidR="008C0F2D" w:rsidRPr="008C0F2D" w:rsidRDefault="0092359D" w:rsidP="00CE0905">
      <w:pPr>
        <w:spacing w:before="120" w:after="120" w:line="240" w:lineRule="auto"/>
        <w:outlineLvl w:val="0"/>
        <w:rPr>
          <w:rFonts w:ascii="Arial" w:eastAsia="Calibri" w:hAnsi="Arial" w:cs="Arial"/>
          <w:b/>
          <w:color w:val="0070C0"/>
          <w:sz w:val="24"/>
          <w:szCs w:val="24"/>
        </w:rPr>
      </w:pPr>
      <w:r w:rsidRPr="008C0F2D">
        <w:rPr>
          <w:rFonts w:ascii="Arial" w:eastAsia="Calibri" w:hAnsi="Arial" w:cs="Arial"/>
          <w:b/>
          <w:color w:val="0070C0"/>
          <w:sz w:val="24"/>
          <w:szCs w:val="24"/>
        </w:rPr>
        <w:t>R</w:t>
      </w:r>
      <w:r w:rsidR="008C0F2D" w:rsidRPr="008C0F2D">
        <w:rPr>
          <w:rFonts w:ascii="Arial" w:eastAsia="Calibri" w:hAnsi="Arial" w:cs="Arial"/>
          <w:b/>
          <w:color w:val="0070C0"/>
          <w:sz w:val="24"/>
          <w:szCs w:val="24"/>
        </w:rPr>
        <w:t xml:space="preserve">oles and Responsibilities </w:t>
      </w:r>
      <w:bookmarkEnd w:id="2"/>
      <w:bookmarkEnd w:id="3"/>
    </w:p>
    <w:p w14:paraId="404D6208" w14:textId="2A4BA2AC" w:rsidR="00CE0905" w:rsidRPr="008C0F2D" w:rsidRDefault="00CE0905" w:rsidP="00CE0905">
      <w:pPr>
        <w:spacing w:before="240" w:after="120" w:line="240" w:lineRule="auto"/>
        <w:rPr>
          <w:rFonts w:ascii="Arial" w:eastAsia="MS Mincho" w:hAnsi="Arial" w:cs="Arial"/>
          <w:bCs/>
          <w:color w:val="0070C0"/>
          <w:sz w:val="24"/>
          <w:szCs w:val="24"/>
        </w:rPr>
      </w:pPr>
      <w:r w:rsidRPr="008C0F2D">
        <w:rPr>
          <w:rFonts w:ascii="Arial" w:eastAsia="MS Mincho" w:hAnsi="Arial" w:cs="Arial"/>
          <w:bCs/>
          <w:color w:val="0070C0"/>
          <w:sz w:val="24"/>
          <w:szCs w:val="24"/>
        </w:rPr>
        <w:t>The local authority and governing board</w:t>
      </w:r>
    </w:p>
    <w:p w14:paraId="73B6AEFC" w14:textId="08CB91D1" w:rsidR="00CE0905" w:rsidRPr="0092359D" w:rsidRDefault="00980D30" w:rsidP="00CE0905">
      <w:pPr>
        <w:spacing w:after="120" w:line="240" w:lineRule="auto"/>
        <w:rPr>
          <w:rFonts w:ascii="Arial" w:eastAsia="MS Mincho" w:hAnsi="Arial" w:cs="Arial"/>
        </w:rPr>
      </w:pPr>
      <w:r w:rsidRPr="0092359D">
        <w:rPr>
          <w:rFonts w:ascii="Arial" w:eastAsia="MS Mincho" w:hAnsi="Arial" w:cs="Arial"/>
        </w:rPr>
        <w:t>Peterborough City Council</w:t>
      </w:r>
      <w:r w:rsidR="00CE0905" w:rsidRPr="0092359D">
        <w:rPr>
          <w:rFonts w:ascii="Arial" w:eastAsia="MS Mincho" w:hAnsi="Arial" w:cs="Arial"/>
        </w:rPr>
        <w:t xml:space="preserve"> has ultimate responsibility for health and safety matters in the school, but delegates responsibility for the strategic management of such matters to the school’s governing board.</w:t>
      </w:r>
    </w:p>
    <w:p w14:paraId="00FCA76E" w14:textId="77AFDD0E" w:rsidR="008C0F2D" w:rsidRDefault="00CE0905" w:rsidP="00CE0905">
      <w:pPr>
        <w:spacing w:after="120" w:line="240" w:lineRule="auto"/>
        <w:rPr>
          <w:rFonts w:ascii="Arial" w:eastAsia="MS Mincho" w:hAnsi="Arial" w:cs="Arial"/>
        </w:rPr>
      </w:pPr>
      <w:r w:rsidRPr="0092359D">
        <w:rPr>
          <w:rFonts w:ascii="Arial" w:eastAsia="MS Mincho" w:hAnsi="Arial" w:cs="Arial"/>
        </w:rPr>
        <w:t>The governing board delegates operational matters and day-to-day tasks to the headteacher and staff members.</w:t>
      </w:r>
    </w:p>
    <w:p w14:paraId="3691D387" w14:textId="77777777" w:rsidR="0033633F" w:rsidRDefault="0033633F" w:rsidP="00CE0905">
      <w:pPr>
        <w:spacing w:before="240" w:after="120" w:line="240" w:lineRule="auto"/>
        <w:rPr>
          <w:rFonts w:ascii="Arial" w:eastAsia="MS Mincho" w:hAnsi="Arial" w:cs="Arial"/>
          <w:bCs/>
          <w:color w:val="0070C0"/>
          <w:sz w:val="24"/>
          <w:szCs w:val="24"/>
        </w:rPr>
      </w:pPr>
    </w:p>
    <w:p w14:paraId="42FAB7BC" w14:textId="14C722E1" w:rsidR="00CE0905" w:rsidRPr="008C0F2D" w:rsidRDefault="00CE0905" w:rsidP="00CE0905">
      <w:pPr>
        <w:spacing w:before="240" w:after="120" w:line="240" w:lineRule="auto"/>
        <w:rPr>
          <w:rFonts w:ascii="Arial" w:eastAsia="MS Mincho" w:hAnsi="Arial" w:cs="Arial"/>
          <w:bCs/>
          <w:color w:val="0070C0"/>
          <w:sz w:val="24"/>
          <w:szCs w:val="24"/>
        </w:rPr>
      </w:pPr>
      <w:r w:rsidRPr="008C0F2D">
        <w:rPr>
          <w:rFonts w:ascii="Arial" w:eastAsia="MS Mincho" w:hAnsi="Arial" w:cs="Arial"/>
          <w:bCs/>
          <w:color w:val="0070C0"/>
          <w:sz w:val="24"/>
          <w:szCs w:val="24"/>
        </w:rPr>
        <w:t>Headteacher</w:t>
      </w:r>
    </w:p>
    <w:p w14:paraId="27677406" w14:textId="77777777"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The headteacher is responsible for health and safety day-to-day. This involves:</w:t>
      </w:r>
    </w:p>
    <w:p w14:paraId="46DAE405" w14:textId="61697254" w:rsidR="00CE0905" w:rsidRDefault="00CE0905" w:rsidP="00FC0431">
      <w:pPr>
        <w:pStyle w:val="ListParagraph"/>
        <w:numPr>
          <w:ilvl w:val="0"/>
          <w:numId w:val="14"/>
        </w:numPr>
        <w:spacing w:after="0" w:line="240" w:lineRule="auto"/>
        <w:rPr>
          <w:rFonts w:ascii="Arial" w:eastAsia="MS Mincho" w:hAnsi="Arial" w:cs="Arial"/>
          <w:lang w:val="en-US"/>
        </w:rPr>
      </w:pPr>
      <w:r w:rsidRPr="00344063">
        <w:rPr>
          <w:rFonts w:ascii="Arial" w:eastAsia="MS Mincho" w:hAnsi="Arial" w:cs="Arial"/>
          <w:lang w:val="en-US"/>
        </w:rPr>
        <w:t>Implementing the health and safety policy</w:t>
      </w:r>
      <w:r w:rsidR="0033633F">
        <w:rPr>
          <w:rFonts w:ascii="Arial" w:eastAsia="MS Mincho" w:hAnsi="Arial" w:cs="Arial"/>
          <w:lang w:val="en-US"/>
        </w:rPr>
        <w:t>.</w:t>
      </w:r>
    </w:p>
    <w:p w14:paraId="45FD1361" w14:textId="77777777" w:rsidR="00FC0431" w:rsidRPr="00344063" w:rsidRDefault="00FC0431" w:rsidP="00FC0431">
      <w:pPr>
        <w:pStyle w:val="ListParagraph"/>
        <w:spacing w:after="0" w:line="240" w:lineRule="auto"/>
        <w:rPr>
          <w:rFonts w:ascii="Arial" w:eastAsia="MS Mincho" w:hAnsi="Arial" w:cs="Arial"/>
          <w:lang w:val="en-US"/>
        </w:rPr>
      </w:pPr>
    </w:p>
    <w:p w14:paraId="566A657D" w14:textId="2553F7F4" w:rsidR="00CE0905" w:rsidRDefault="00CE0905" w:rsidP="00FC0431">
      <w:pPr>
        <w:pStyle w:val="ListParagraph"/>
        <w:numPr>
          <w:ilvl w:val="0"/>
          <w:numId w:val="14"/>
        </w:numPr>
        <w:spacing w:after="0" w:line="240" w:lineRule="auto"/>
        <w:rPr>
          <w:rFonts w:ascii="Arial" w:eastAsia="MS Mincho" w:hAnsi="Arial" w:cs="Arial"/>
          <w:lang w:val="en-US"/>
        </w:rPr>
      </w:pPr>
      <w:r w:rsidRPr="00344063">
        <w:rPr>
          <w:rFonts w:ascii="Arial" w:eastAsia="MS Mincho" w:hAnsi="Arial" w:cs="Arial"/>
          <w:lang w:val="en-US"/>
        </w:rPr>
        <w:t xml:space="preserve">Ensuring there is enough staff to safely supervise </w:t>
      </w:r>
      <w:r w:rsidR="00344063">
        <w:rPr>
          <w:rFonts w:ascii="Arial" w:eastAsia="MS Mincho" w:hAnsi="Arial" w:cs="Arial"/>
          <w:lang w:val="en-US"/>
        </w:rPr>
        <w:t>students</w:t>
      </w:r>
      <w:r w:rsidR="0033633F">
        <w:rPr>
          <w:rFonts w:ascii="Arial" w:eastAsia="MS Mincho" w:hAnsi="Arial" w:cs="Arial"/>
          <w:lang w:val="en-US"/>
        </w:rPr>
        <w:t>.</w:t>
      </w:r>
    </w:p>
    <w:p w14:paraId="7A7009F4" w14:textId="77777777" w:rsidR="00FC0431" w:rsidRPr="00FC0431" w:rsidRDefault="00FC0431" w:rsidP="00FC0431">
      <w:pPr>
        <w:spacing w:after="0" w:line="240" w:lineRule="auto"/>
        <w:rPr>
          <w:rFonts w:ascii="Arial" w:eastAsia="MS Mincho" w:hAnsi="Arial" w:cs="Arial"/>
          <w:lang w:val="en-US"/>
        </w:rPr>
      </w:pPr>
    </w:p>
    <w:p w14:paraId="4AC445CD" w14:textId="11B07EBF" w:rsidR="00CE0905" w:rsidRDefault="00CE0905" w:rsidP="00FC0431">
      <w:pPr>
        <w:pStyle w:val="ListParagraph"/>
        <w:numPr>
          <w:ilvl w:val="0"/>
          <w:numId w:val="14"/>
        </w:numPr>
        <w:spacing w:after="0" w:line="240" w:lineRule="auto"/>
        <w:rPr>
          <w:rFonts w:ascii="Arial" w:eastAsia="MS Mincho" w:hAnsi="Arial" w:cs="Arial"/>
          <w:lang w:val="en-US"/>
        </w:rPr>
      </w:pPr>
      <w:r w:rsidRPr="00344063">
        <w:rPr>
          <w:rFonts w:ascii="Arial" w:eastAsia="MS Mincho" w:hAnsi="Arial" w:cs="Arial"/>
          <w:lang w:val="en-US"/>
        </w:rPr>
        <w:t>Ensuring that the school building and premises are safe and regularly inspected</w:t>
      </w:r>
      <w:r w:rsidR="0033633F">
        <w:rPr>
          <w:rFonts w:ascii="Arial" w:eastAsia="MS Mincho" w:hAnsi="Arial" w:cs="Arial"/>
          <w:lang w:val="en-US"/>
        </w:rPr>
        <w:t>.</w:t>
      </w:r>
    </w:p>
    <w:p w14:paraId="1D044710" w14:textId="77777777" w:rsidR="00FC0431" w:rsidRPr="00FC0431" w:rsidRDefault="00FC0431" w:rsidP="00FC0431">
      <w:pPr>
        <w:spacing w:after="0" w:line="240" w:lineRule="auto"/>
        <w:rPr>
          <w:rFonts w:ascii="Arial" w:eastAsia="MS Mincho" w:hAnsi="Arial" w:cs="Arial"/>
          <w:lang w:val="en-US"/>
        </w:rPr>
      </w:pPr>
    </w:p>
    <w:p w14:paraId="66B697B2" w14:textId="3AFB2B4C" w:rsidR="00CE0905" w:rsidRDefault="00CE0905" w:rsidP="00FC0431">
      <w:pPr>
        <w:pStyle w:val="ListParagraph"/>
        <w:numPr>
          <w:ilvl w:val="0"/>
          <w:numId w:val="14"/>
        </w:numPr>
        <w:spacing w:after="0" w:line="240" w:lineRule="auto"/>
        <w:rPr>
          <w:rFonts w:ascii="Arial" w:eastAsia="MS Mincho" w:hAnsi="Arial" w:cs="Arial"/>
          <w:lang w:val="en-US"/>
        </w:rPr>
      </w:pPr>
      <w:r w:rsidRPr="00344063">
        <w:rPr>
          <w:rFonts w:ascii="Arial" w:eastAsia="MS Mincho" w:hAnsi="Arial" w:cs="Arial"/>
          <w:lang w:val="en-US"/>
        </w:rPr>
        <w:t>Providing adequate training for school staff</w:t>
      </w:r>
      <w:r w:rsidR="0033633F">
        <w:rPr>
          <w:rFonts w:ascii="Arial" w:eastAsia="MS Mincho" w:hAnsi="Arial" w:cs="Arial"/>
          <w:lang w:val="en-US"/>
        </w:rPr>
        <w:t>.</w:t>
      </w:r>
    </w:p>
    <w:p w14:paraId="5F3F0D8A" w14:textId="77777777" w:rsidR="00FC0431" w:rsidRPr="00FC0431" w:rsidRDefault="00FC0431" w:rsidP="00FC0431">
      <w:pPr>
        <w:spacing w:after="0" w:line="240" w:lineRule="auto"/>
        <w:rPr>
          <w:rFonts w:ascii="Arial" w:eastAsia="MS Mincho" w:hAnsi="Arial" w:cs="Arial"/>
          <w:lang w:val="en-US"/>
        </w:rPr>
      </w:pPr>
    </w:p>
    <w:p w14:paraId="05E679C9" w14:textId="50B8C824" w:rsidR="00CE0905" w:rsidRDefault="00CE0905" w:rsidP="00FC0431">
      <w:pPr>
        <w:pStyle w:val="ListParagraph"/>
        <w:numPr>
          <w:ilvl w:val="0"/>
          <w:numId w:val="14"/>
        </w:numPr>
        <w:spacing w:after="0" w:line="240" w:lineRule="auto"/>
        <w:rPr>
          <w:rFonts w:ascii="Arial" w:eastAsia="MS Mincho" w:hAnsi="Arial" w:cs="Arial"/>
          <w:lang w:val="en-US"/>
        </w:rPr>
      </w:pPr>
      <w:r w:rsidRPr="00344063">
        <w:rPr>
          <w:rFonts w:ascii="Arial" w:eastAsia="MS Mincho" w:hAnsi="Arial" w:cs="Arial"/>
          <w:lang w:val="en-US"/>
        </w:rPr>
        <w:t>Reporting to the governing board on health and safety matters</w:t>
      </w:r>
      <w:r w:rsidR="0033633F">
        <w:rPr>
          <w:rFonts w:ascii="Arial" w:eastAsia="MS Mincho" w:hAnsi="Arial" w:cs="Arial"/>
          <w:lang w:val="en-US"/>
        </w:rPr>
        <w:t>.</w:t>
      </w:r>
    </w:p>
    <w:p w14:paraId="41D08570" w14:textId="77777777" w:rsidR="00FC0431" w:rsidRPr="00FC0431" w:rsidRDefault="00FC0431" w:rsidP="00FC0431">
      <w:pPr>
        <w:spacing w:after="0" w:line="240" w:lineRule="auto"/>
        <w:rPr>
          <w:rFonts w:ascii="Arial" w:eastAsia="MS Mincho" w:hAnsi="Arial" w:cs="Arial"/>
          <w:lang w:val="en-US"/>
        </w:rPr>
      </w:pPr>
    </w:p>
    <w:p w14:paraId="75DAB9A1" w14:textId="5BE2FC7F" w:rsidR="00CE0905" w:rsidRDefault="00CE0905" w:rsidP="00FC0431">
      <w:pPr>
        <w:pStyle w:val="ListParagraph"/>
        <w:numPr>
          <w:ilvl w:val="0"/>
          <w:numId w:val="14"/>
        </w:numPr>
        <w:spacing w:after="0" w:line="240" w:lineRule="auto"/>
        <w:rPr>
          <w:rFonts w:ascii="Arial" w:eastAsia="MS Mincho" w:hAnsi="Arial" w:cs="Arial"/>
          <w:lang w:val="en-US"/>
        </w:rPr>
      </w:pPr>
      <w:r w:rsidRPr="00344063">
        <w:rPr>
          <w:rFonts w:ascii="Arial" w:eastAsia="MS Mincho" w:hAnsi="Arial" w:cs="Arial"/>
          <w:lang w:val="en-US"/>
        </w:rPr>
        <w:t>Ensuring appropriate evacuation procedures are in place and regular fire drills are held</w:t>
      </w:r>
      <w:r w:rsidR="0033633F">
        <w:rPr>
          <w:rFonts w:ascii="Arial" w:eastAsia="MS Mincho" w:hAnsi="Arial" w:cs="Arial"/>
          <w:lang w:val="en-US"/>
        </w:rPr>
        <w:t>.</w:t>
      </w:r>
    </w:p>
    <w:p w14:paraId="2713BF37" w14:textId="77777777" w:rsidR="00FC0431" w:rsidRPr="00FC0431" w:rsidRDefault="00FC0431" w:rsidP="00FC0431">
      <w:pPr>
        <w:spacing w:after="0" w:line="240" w:lineRule="auto"/>
        <w:rPr>
          <w:rFonts w:ascii="Arial" w:eastAsia="MS Mincho" w:hAnsi="Arial" w:cs="Arial"/>
          <w:lang w:val="en-US"/>
        </w:rPr>
      </w:pPr>
    </w:p>
    <w:p w14:paraId="63105CBB" w14:textId="2DFD71CC" w:rsidR="00CE0905" w:rsidRDefault="00CE0905" w:rsidP="00FC0431">
      <w:pPr>
        <w:pStyle w:val="ListParagraph"/>
        <w:numPr>
          <w:ilvl w:val="0"/>
          <w:numId w:val="14"/>
        </w:numPr>
        <w:spacing w:after="0" w:line="240" w:lineRule="auto"/>
        <w:rPr>
          <w:rFonts w:ascii="Arial" w:eastAsia="MS Mincho" w:hAnsi="Arial" w:cs="Arial"/>
          <w:lang w:val="en-US"/>
        </w:rPr>
      </w:pPr>
      <w:r w:rsidRPr="00344063">
        <w:rPr>
          <w:rFonts w:ascii="Arial" w:eastAsia="MS Mincho" w:hAnsi="Arial" w:cs="Arial"/>
          <w:lang w:val="en-US"/>
        </w:rPr>
        <w:t>Ensuring that in their absence, health and safety responsibilities are delegated to another member of staff</w:t>
      </w:r>
      <w:r w:rsidR="0033633F">
        <w:rPr>
          <w:rFonts w:ascii="Arial" w:eastAsia="MS Mincho" w:hAnsi="Arial" w:cs="Arial"/>
          <w:lang w:val="en-US"/>
        </w:rPr>
        <w:t>.</w:t>
      </w:r>
    </w:p>
    <w:p w14:paraId="30688132" w14:textId="77777777" w:rsidR="00FC0431" w:rsidRPr="00FC0431" w:rsidRDefault="00FC0431" w:rsidP="00FC0431">
      <w:pPr>
        <w:spacing w:after="0" w:line="240" w:lineRule="auto"/>
        <w:rPr>
          <w:rFonts w:ascii="Arial" w:eastAsia="MS Mincho" w:hAnsi="Arial" w:cs="Arial"/>
          <w:lang w:val="en-US"/>
        </w:rPr>
      </w:pPr>
    </w:p>
    <w:p w14:paraId="05C26CE5" w14:textId="6F037AE5" w:rsidR="00CE0905" w:rsidRDefault="00CE0905" w:rsidP="00FC0431">
      <w:pPr>
        <w:pStyle w:val="ListParagraph"/>
        <w:numPr>
          <w:ilvl w:val="0"/>
          <w:numId w:val="14"/>
        </w:numPr>
        <w:spacing w:after="0" w:line="240" w:lineRule="auto"/>
        <w:rPr>
          <w:rFonts w:ascii="Arial" w:eastAsia="MS Mincho" w:hAnsi="Arial" w:cs="Arial"/>
          <w:lang w:val="en-US"/>
        </w:rPr>
      </w:pPr>
      <w:r w:rsidRPr="00344063">
        <w:rPr>
          <w:rFonts w:ascii="Arial" w:eastAsia="MS Mincho" w:hAnsi="Arial" w:cs="Arial"/>
          <w:lang w:val="en-US"/>
        </w:rPr>
        <w:t>Ensuring all risk assessments are completed and reviewed</w:t>
      </w:r>
      <w:r w:rsidR="0033633F">
        <w:rPr>
          <w:rFonts w:ascii="Arial" w:eastAsia="MS Mincho" w:hAnsi="Arial" w:cs="Arial"/>
          <w:lang w:val="en-US"/>
        </w:rPr>
        <w:t>.</w:t>
      </w:r>
    </w:p>
    <w:p w14:paraId="1386284B" w14:textId="77777777" w:rsidR="00FC0431" w:rsidRPr="00FC0431" w:rsidRDefault="00FC0431" w:rsidP="00FC0431">
      <w:pPr>
        <w:spacing w:after="0" w:line="240" w:lineRule="auto"/>
        <w:rPr>
          <w:rFonts w:ascii="Arial" w:eastAsia="MS Mincho" w:hAnsi="Arial" w:cs="Arial"/>
          <w:lang w:val="en-US"/>
        </w:rPr>
      </w:pPr>
    </w:p>
    <w:p w14:paraId="5130B064" w14:textId="2850A7C5" w:rsidR="0033633F" w:rsidRDefault="00CE0905" w:rsidP="00FC0431">
      <w:pPr>
        <w:pStyle w:val="ListParagraph"/>
        <w:numPr>
          <w:ilvl w:val="0"/>
          <w:numId w:val="14"/>
        </w:numPr>
        <w:spacing w:after="0" w:line="240" w:lineRule="auto"/>
        <w:rPr>
          <w:rFonts w:ascii="Arial" w:eastAsia="MS Mincho" w:hAnsi="Arial" w:cs="Arial"/>
          <w:lang w:val="en-US"/>
        </w:rPr>
      </w:pPr>
      <w:r w:rsidRPr="00344063">
        <w:rPr>
          <w:rFonts w:ascii="Arial" w:eastAsia="MS Mincho" w:hAnsi="Arial" w:cs="Arial"/>
          <w:lang w:val="en-US"/>
        </w:rPr>
        <w:t>Monitoring cleaning contracts, and ensuring cleaners are appropriately trained and have access to personal protective equipment, where necessary</w:t>
      </w:r>
      <w:r w:rsidR="0033633F">
        <w:rPr>
          <w:rFonts w:ascii="Arial" w:eastAsia="MS Mincho" w:hAnsi="Arial" w:cs="Arial"/>
          <w:lang w:val="en-US"/>
        </w:rPr>
        <w:t>.</w:t>
      </w:r>
      <w:r w:rsidRPr="00344063">
        <w:rPr>
          <w:rFonts w:ascii="Arial" w:eastAsia="MS Mincho" w:hAnsi="Arial" w:cs="Arial"/>
          <w:lang w:val="en-US"/>
        </w:rPr>
        <w:t xml:space="preserve"> </w:t>
      </w:r>
    </w:p>
    <w:p w14:paraId="0A8D3F42" w14:textId="77777777" w:rsidR="0033633F" w:rsidRPr="0033633F" w:rsidRDefault="0033633F" w:rsidP="00FC0431">
      <w:pPr>
        <w:pStyle w:val="ListParagraph"/>
        <w:spacing w:after="0" w:line="240" w:lineRule="auto"/>
        <w:rPr>
          <w:rFonts w:ascii="Arial" w:eastAsia="MS Mincho" w:hAnsi="Arial" w:cs="Arial"/>
          <w:lang w:val="en-US"/>
        </w:rPr>
      </w:pPr>
    </w:p>
    <w:p w14:paraId="19A00D03" w14:textId="341831F6" w:rsidR="00CE0905" w:rsidRDefault="00CE0905" w:rsidP="00FC0431">
      <w:pPr>
        <w:pStyle w:val="ListParagraph"/>
        <w:numPr>
          <w:ilvl w:val="0"/>
          <w:numId w:val="14"/>
        </w:numPr>
        <w:spacing w:after="0" w:line="240" w:lineRule="auto"/>
        <w:rPr>
          <w:rFonts w:ascii="Arial" w:eastAsia="MS Mincho" w:hAnsi="Arial" w:cs="Arial"/>
          <w:lang w:val="en-US"/>
        </w:rPr>
      </w:pPr>
      <w:r w:rsidRPr="00344063">
        <w:rPr>
          <w:rFonts w:ascii="Arial" w:eastAsia="MS Mincho" w:hAnsi="Arial" w:cs="Arial"/>
          <w:lang w:val="en-US"/>
        </w:rPr>
        <w:t xml:space="preserve">In the headteacher’s absence, </w:t>
      </w:r>
      <w:r w:rsidR="00D00D96">
        <w:rPr>
          <w:rFonts w:ascii="Arial" w:eastAsia="MS Mincho" w:hAnsi="Arial" w:cs="Arial"/>
          <w:lang w:val="en-US"/>
        </w:rPr>
        <w:t>the</w:t>
      </w:r>
      <w:r w:rsidR="00980D30" w:rsidRPr="00344063">
        <w:rPr>
          <w:rFonts w:ascii="Arial" w:eastAsia="MS Mincho" w:hAnsi="Arial" w:cs="Arial"/>
          <w:lang w:val="en-US"/>
        </w:rPr>
        <w:t xml:space="preserve"> </w:t>
      </w:r>
      <w:r w:rsidR="003351E3" w:rsidRPr="00344063">
        <w:rPr>
          <w:rFonts w:ascii="Arial" w:eastAsia="MS Mincho" w:hAnsi="Arial" w:cs="Arial"/>
          <w:lang w:val="en-US"/>
        </w:rPr>
        <w:t>Deputy Headteacher</w:t>
      </w:r>
      <w:r w:rsidR="00980D30" w:rsidRPr="00344063">
        <w:rPr>
          <w:rFonts w:ascii="Arial" w:eastAsia="MS Mincho" w:hAnsi="Arial" w:cs="Arial"/>
          <w:lang w:val="en-US"/>
        </w:rPr>
        <w:t>,</w:t>
      </w:r>
      <w:r w:rsidRPr="00344063">
        <w:rPr>
          <w:rFonts w:ascii="Arial" w:eastAsia="MS Mincho" w:hAnsi="Arial" w:cs="Arial"/>
          <w:lang w:val="en-US"/>
        </w:rPr>
        <w:t xml:space="preserve"> assumes the above day-to-day health and safety responsibilities.</w:t>
      </w:r>
    </w:p>
    <w:p w14:paraId="5C86C937" w14:textId="77777777" w:rsidR="008C0F2D" w:rsidRPr="00344063" w:rsidRDefault="008C0F2D" w:rsidP="008C0F2D">
      <w:pPr>
        <w:pStyle w:val="ListParagraph"/>
        <w:spacing w:after="120" w:line="240" w:lineRule="auto"/>
        <w:rPr>
          <w:rFonts w:ascii="Arial" w:eastAsia="MS Mincho" w:hAnsi="Arial" w:cs="Arial"/>
          <w:lang w:val="en-US"/>
        </w:rPr>
      </w:pPr>
    </w:p>
    <w:p w14:paraId="2C1FE017" w14:textId="4845480E" w:rsidR="00CE0905" w:rsidRPr="0033633F" w:rsidRDefault="00CE0905" w:rsidP="00CE0905">
      <w:pPr>
        <w:spacing w:before="240" w:after="120" w:line="240" w:lineRule="auto"/>
        <w:rPr>
          <w:rFonts w:ascii="Arial" w:eastAsia="MS Mincho" w:hAnsi="Arial" w:cs="Arial"/>
          <w:bCs/>
          <w:color w:val="0070C0"/>
          <w:sz w:val="24"/>
          <w:szCs w:val="24"/>
        </w:rPr>
      </w:pPr>
      <w:r w:rsidRPr="0033633F">
        <w:rPr>
          <w:rFonts w:ascii="Arial" w:eastAsia="MS Mincho" w:hAnsi="Arial" w:cs="Arial"/>
          <w:bCs/>
          <w:color w:val="0070C0"/>
          <w:sz w:val="24"/>
          <w:szCs w:val="24"/>
        </w:rPr>
        <w:t>Health and safety lead</w:t>
      </w:r>
    </w:p>
    <w:p w14:paraId="5DE4AE71" w14:textId="5E8AACB8" w:rsidR="00CE0905" w:rsidRDefault="00CE0905" w:rsidP="00CE0905">
      <w:pPr>
        <w:spacing w:after="120" w:line="240" w:lineRule="auto"/>
        <w:rPr>
          <w:rFonts w:ascii="Arial" w:eastAsia="MS Mincho" w:hAnsi="Arial" w:cs="Arial"/>
          <w:lang w:val="en-US"/>
        </w:rPr>
      </w:pPr>
      <w:r w:rsidRPr="0092359D">
        <w:rPr>
          <w:rFonts w:ascii="Arial" w:eastAsia="MS Mincho" w:hAnsi="Arial" w:cs="Arial"/>
          <w:lang w:val="en-US"/>
        </w:rPr>
        <w:t xml:space="preserve">The nominated health and safety lead is </w:t>
      </w:r>
      <w:r w:rsidR="00D00D96">
        <w:rPr>
          <w:rFonts w:ascii="Arial" w:eastAsia="MS Mincho" w:hAnsi="Arial" w:cs="Arial"/>
          <w:lang w:val="en-US"/>
        </w:rPr>
        <w:t>the School Business Manager.</w:t>
      </w:r>
    </w:p>
    <w:p w14:paraId="137AEB60" w14:textId="77777777" w:rsidR="008C0F2D" w:rsidRDefault="008C0F2D" w:rsidP="00CE0905">
      <w:pPr>
        <w:spacing w:after="120" w:line="240" w:lineRule="auto"/>
        <w:rPr>
          <w:rFonts w:ascii="Arial" w:eastAsia="MS Mincho" w:hAnsi="Arial" w:cs="Arial"/>
          <w:lang w:val="en-US"/>
        </w:rPr>
      </w:pPr>
    </w:p>
    <w:p w14:paraId="5C495B47" w14:textId="77777777" w:rsidR="0033633F" w:rsidRDefault="0033633F" w:rsidP="00CE0905">
      <w:pPr>
        <w:spacing w:after="120" w:line="240" w:lineRule="auto"/>
        <w:rPr>
          <w:rFonts w:ascii="Arial" w:eastAsia="MS Mincho" w:hAnsi="Arial" w:cs="Arial"/>
          <w:lang w:val="en-US"/>
        </w:rPr>
      </w:pPr>
    </w:p>
    <w:p w14:paraId="76BA3E34" w14:textId="77777777" w:rsidR="0033633F" w:rsidRPr="0092359D" w:rsidRDefault="0033633F" w:rsidP="00CE0905">
      <w:pPr>
        <w:spacing w:after="120" w:line="240" w:lineRule="auto"/>
        <w:rPr>
          <w:rFonts w:ascii="Arial" w:eastAsia="MS Mincho" w:hAnsi="Arial" w:cs="Arial"/>
          <w:lang w:val="en-US"/>
        </w:rPr>
      </w:pPr>
    </w:p>
    <w:p w14:paraId="290507F5" w14:textId="097A814B" w:rsidR="00CE0905" w:rsidRPr="008C0F2D" w:rsidRDefault="00CE0905" w:rsidP="00CE0905">
      <w:pPr>
        <w:spacing w:before="240" w:after="120" w:line="240" w:lineRule="auto"/>
        <w:rPr>
          <w:rFonts w:ascii="Arial" w:eastAsia="MS Mincho" w:hAnsi="Arial" w:cs="Arial"/>
          <w:bCs/>
          <w:color w:val="0070C0"/>
          <w:sz w:val="24"/>
          <w:szCs w:val="24"/>
        </w:rPr>
      </w:pPr>
      <w:r w:rsidRPr="008C0F2D">
        <w:rPr>
          <w:rFonts w:ascii="Arial" w:eastAsia="MS Mincho" w:hAnsi="Arial" w:cs="Arial"/>
          <w:bCs/>
          <w:color w:val="0070C0"/>
          <w:sz w:val="24"/>
          <w:szCs w:val="24"/>
        </w:rPr>
        <w:t>Staff</w:t>
      </w:r>
    </w:p>
    <w:p w14:paraId="410F12DA" w14:textId="2F0806ED"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 xml:space="preserve">School staff have a duty </w:t>
      </w:r>
      <w:r w:rsidR="003351E3" w:rsidRPr="0092359D">
        <w:rPr>
          <w:rFonts w:ascii="Arial" w:eastAsia="MS Mincho" w:hAnsi="Arial" w:cs="Arial"/>
        </w:rPr>
        <w:t xml:space="preserve">of </w:t>
      </w:r>
      <w:r w:rsidRPr="0092359D">
        <w:rPr>
          <w:rFonts w:ascii="Arial" w:eastAsia="MS Mincho" w:hAnsi="Arial" w:cs="Arial"/>
        </w:rPr>
        <w:t xml:space="preserve">care of </w:t>
      </w:r>
      <w:r w:rsidR="00344063">
        <w:rPr>
          <w:rFonts w:ascii="Arial" w:eastAsia="MS Mincho" w:hAnsi="Arial" w:cs="Arial"/>
        </w:rPr>
        <w:t>students</w:t>
      </w:r>
      <w:r w:rsidRPr="0092359D">
        <w:rPr>
          <w:rFonts w:ascii="Arial" w:eastAsia="MS Mincho" w:hAnsi="Arial" w:cs="Arial"/>
        </w:rPr>
        <w:t xml:space="preserve"> in the same way that a prudent parent would do so.</w:t>
      </w:r>
    </w:p>
    <w:p w14:paraId="7A530EA8" w14:textId="77777777"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Staff will:</w:t>
      </w:r>
    </w:p>
    <w:p w14:paraId="5F663E96" w14:textId="3C2E6AFE" w:rsidR="00CE0905" w:rsidRDefault="00CE0905" w:rsidP="0033633F">
      <w:pPr>
        <w:pStyle w:val="ListParagraph"/>
        <w:numPr>
          <w:ilvl w:val="0"/>
          <w:numId w:val="15"/>
        </w:numPr>
        <w:spacing w:after="0" w:line="240" w:lineRule="auto"/>
        <w:rPr>
          <w:rFonts w:ascii="Arial" w:eastAsia="MS Mincho" w:hAnsi="Arial" w:cs="Arial"/>
          <w:lang w:val="en-US"/>
        </w:rPr>
      </w:pPr>
      <w:r w:rsidRPr="00344063">
        <w:rPr>
          <w:rFonts w:ascii="Arial" w:eastAsia="MS Mincho" w:hAnsi="Arial" w:cs="Arial"/>
          <w:lang w:val="en-US"/>
        </w:rPr>
        <w:t>Take reasonable care of their own health and safety and that of others who may be affected by what they do at work</w:t>
      </w:r>
      <w:r w:rsidR="0033633F">
        <w:rPr>
          <w:rFonts w:ascii="Arial" w:eastAsia="MS Mincho" w:hAnsi="Arial" w:cs="Arial"/>
          <w:lang w:val="en-US"/>
        </w:rPr>
        <w:t>.</w:t>
      </w:r>
    </w:p>
    <w:p w14:paraId="27CB5184" w14:textId="77777777" w:rsidR="0033633F" w:rsidRPr="0033633F" w:rsidRDefault="0033633F" w:rsidP="0033633F">
      <w:pPr>
        <w:spacing w:after="0" w:line="240" w:lineRule="auto"/>
        <w:ind w:left="360"/>
        <w:rPr>
          <w:rFonts w:ascii="Arial" w:eastAsia="MS Mincho" w:hAnsi="Arial" w:cs="Arial"/>
          <w:lang w:val="en-US"/>
        </w:rPr>
      </w:pPr>
    </w:p>
    <w:p w14:paraId="0701CAB8" w14:textId="71CF04EC" w:rsidR="0033633F" w:rsidRDefault="00CE0905" w:rsidP="0033633F">
      <w:pPr>
        <w:pStyle w:val="ListParagraph"/>
        <w:numPr>
          <w:ilvl w:val="0"/>
          <w:numId w:val="15"/>
        </w:numPr>
        <w:spacing w:after="0" w:line="240" w:lineRule="auto"/>
        <w:rPr>
          <w:rFonts w:ascii="Arial" w:eastAsia="MS Mincho" w:hAnsi="Arial" w:cs="Arial"/>
          <w:lang w:val="en-US"/>
        </w:rPr>
      </w:pPr>
      <w:r w:rsidRPr="00344063">
        <w:rPr>
          <w:rFonts w:ascii="Arial" w:eastAsia="MS Mincho" w:hAnsi="Arial" w:cs="Arial"/>
          <w:lang w:val="en-US"/>
        </w:rPr>
        <w:t>Co-operate with the school on health and safety matters</w:t>
      </w:r>
      <w:r w:rsidR="0033633F">
        <w:rPr>
          <w:rFonts w:ascii="Arial" w:eastAsia="MS Mincho" w:hAnsi="Arial" w:cs="Arial"/>
          <w:lang w:val="en-US"/>
        </w:rPr>
        <w:t>.</w:t>
      </w:r>
    </w:p>
    <w:p w14:paraId="55EC6312" w14:textId="77777777" w:rsidR="0033633F" w:rsidRPr="0033633F" w:rsidRDefault="0033633F" w:rsidP="0033633F">
      <w:pPr>
        <w:spacing w:after="0" w:line="240" w:lineRule="auto"/>
        <w:rPr>
          <w:rFonts w:ascii="Arial" w:eastAsia="MS Mincho" w:hAnsi="Arial" w:cs="Arial"/>
          <w:lang w:val="en-US"/>
        </w:rPr>
      </w:pPr>
    </w:p>
    <w:p w14:paraId="5D7BDDA2" w14:textId="580A9769" w:rsidR="00CE0905" w:rsidRDefault="00CE0905" w:rsidP="0033633F">
      <w:pPr>
        <w:pStyle w:val="ListParagraph"/>
        <w:numPr>
          <w:ilvl w:val="0"/>
          <w:numId w:val="15"/>
        </w:numPr>
        <w:spacing w:after="0" w:line="240" w:lineRule="auto"/>
        <w:rPr>
          <w:rFonts w:ascii="Arial" w:eastAsia="MS Mincho" w:hAnsi="Arial" w:cs="Arial"/>
          <w:lang w:val="en-US"/>
        </w:rPr>
      </w:pPr>
      <w:r w:rsidRPr="00344063">
        <w:rPr>
          <w:rFonts w:ascii="Arial" w:eastAsia="MS Mincho" w:hAnsi="Arial" w:cs="Arial"/>
          <w:lang w:val="en-US"/>
        </w:rPr>
        <w:t>Work in accordance with training and instructions</w:t>
      </w:r>
      <w:r w:rsidR="0033633F">
        <w:rPr>
          <w:rFonts w:ascii="Arial" w:eastAsia="MS Mincho" w:hAnsi="Arial" w:cs="Arial"/>
          <w:lang w:val="en-US"/>
        </w:rPr>
        <w:t>.</w:t>
      </w:r>
    </w:p>
    <w:p w14:paraId="79B0EA98" w14:textId="77777777" w:rsidR="0033633F" w:rsidRPr="0033633F" w:rsidRDefault="0033633F" w:rsidP="0033633F">
      <w:pPr>
        <w:spacing w:after="0" w:line="240" w:lineRule="auto"/>
        <w:rPr>
          <w:rFonts w:ascii="Arial" w:eastAsia="MS Mincho" w:hAnsi="Arial" w:cs="Arial"/>
          <w:lang w:val="en-US"/>
        </w:rPr>
      </w:pPr>
    </w:p>
    <w:p w14:paraId="73F26917" w14:textId="70E338E5" w:rsidR="00CE0905" w:rsidRDefault="00CE0905" w:rsidP="0033633F">
      <w:pPr>
        <w:pStyle w:val="ListParagraph"/>
        <w:numPr>
          <w:ilvl w:val="0"/>
          <w:numId w:val="15"/>
        </w:numPr>
        <w:spacing w:after="0" w:line="240" w:lineRule="auto"/>
        <w:rPr>
          <w:rFonts w:ascii="Arial" w:eastAsia="MS Mincho" w:hAnsi="Arial" w:cs="Arial"/>
          <w:lang w:val="en-US"/>
        </w:rPr>
      </w:pPr>
      <w:r w:rsidRPr="00344063">
        <w:rPr>
          <w:rFonts w:ascii="Arial" w:eastAsia="MS Mincho" w:hAnsi="Arial" w:cs="Arial"/>
          <w:lang w:val="en-US"/>
        </w:rPr>
        <w:t>Inform the appropriate person of any work situation representing a serious and immediate danger so that remedial action can be taken</w:t>
      </w:r>
      <w:r w:rsidR="0033633F">
        <w:rPr>
          <w:rFonts w:ascii="Arial" w:eastAsia="MS Mincho" w:hAnsi="Arial" w:cs="Arial"/>
          <w:lang w:val="en-US"/>
        </w:rPr>
        <w:t>.</w:t>
      </w:r>
    </w:p>
    <w:p w14:paraId="35C84A0F" w14:textId="77777777" w:rsidR="0033633F" w:rsidRPr="0033633F" w:rsidRDefault="0033633F" w:rsidP="0033633F">
      <w:pPr>
        <w:spacing w:after="0" w:line="240" w:lineRule="auto"/>
        <w:rPr>
          <w:rFonts w:ascii="Arial" w:eastAsia="MS Mincho" w:hAnsi="Arial" w:cs="Arial"/>
          <w:lang w:val="en-US"/>
        </w:rPr>
      </w:pPr>
    </w:p>
    <w:p w14:paraId="35B67E02" w14:textId="20F1A211" w:rsidR="00CE0905" w:rsidRDefault="00CE0905" w:rsidP="0033633F">
      <w:pPr>
        <w:pStyle w:val="ListParagraph"/>
        <w:numPr>
          <w:ilvl w:val="0"/>
          <w:numId w:val="15"/>
        </w:numPr>
        <w:spacing w:after="0" w:line="240" w:lineRule="auto"/>
        <w:rPr>
          <w:rFonts w:ascii="Arial" w:eastAsia="MS Mincho" w:hAnsi="Arial" w:cs="Arial"/>
          <w:lang w:val="en-US"/>
        </w:rPr>
      </w:pPr>
      <w:r w:rsidRPr="00344063">
        <w:rPr>
          <w:rFonts w:ascii="Arial" w:eastAsia="MS Mincho" w:hAnsi="Arial" w:cs="Arial"/>
          <w:lang w:val="en-US"/>
        </w:rPr>
        <w:t xml:space="preserve">Model safe and hygienic practice for </w:t>
      </w:r>
      <w:r w:rsidR="00344063">
        <w:rPr>
          <w:rFonts w:ascii="Arial" w:eastAsia="MS Mincho" w:hAnsi="Arial" w:cs="Arial"/>
          <w:lang w:val="en-US"/>
        </w:rPr>
        <w:t>students</w:t>
      </w:r>
      <w:r w:rsidR="0033633F">
        <w:rPr>
          <w:rFonts w:ascii="Arial" w:eastAsia="MS Mincho" w:hAnsi="Arial" w:cs="Arial"/>
          <w:lang w:val="en-US"/>
        </w:rPr>
        <w:t>.</w:t>
      </w:r>
    </w:p>
    <w:p w14:paraId="1A655108" w14:textId="77777777" w:rsidR="0033633F" w:rsidRPr="0033633F" w:rsidRDefault="0033633F" w:rsidP="0033633F">
      <w:pPr>
        <w:spacing w:after="0" w:line="240" w:lineRule="auto"/>
        <w:rPr>
          <w:rFonts w:ascii="Arial" w:eastAsia="MS Mincho" w:hAnsi="Arial" w:cs="Arial"/>
          <w:lang w:val="en-US"/>
        </w:rPr>
      </w:pPr>
    </w:p>
    <w:p w14:paraId="6B4AB5C2" w14:textId="295F787A" w:rsidR="00D00D96" w:rsidRDefault="00CE0905" w:rsidP="0033633F">
      <w:pPr>
        <w:pStyle w:val="ListParagraph"/>
        <w:numPr>
          <w:ilvl w:val="0"/>
          <w:numId w:val="15"/>
        </w:numPr>
        <w:spacing w:after="0" w:line="240" w:lineRule="auto"/>
        <w:rPr>
          <w:rFonts w:ascii="Arial" w:eastAsia="MS Mincho" w:hAnsi="Arial" w:cs="Arial"/>
          <w:lang w:val="en-US"/>
        </w:rPr>
      </w:pPr>
      <w:r w:rsidRPr="00344063">
        <w:rPr>
          <w:rFonts w:ascii="Arial" w:eastAsia="MS Mincho" w:hAnsi="Arial" w:cs="Arial"/>
          <w:lang w:val="en-US"/>
        </w:rPr>
        <w:t>Understand emergency evacuation procedures and feel confident in implementing them</w:t>
      </w:r>
      <w:r w:rsidR="0033633F">
        <w:rPr>
          <w:rFonts w:ascii="Arial" w:eastAsia="MS Mincho" w:hAnsi="Arial" w:cs="Arial"/>
          <w:lang w:val="en-US"/>
        </w:rPr>
        <w:t>.</w:t>
      </w:r>
    </w:p>
    <w:p w14:paraId="33A467DD" w14:textId="77777777" w:rsidR="008C0F2D" w:rsidRPr="008C0F2D" w:rsidRDefault="008C0F2D" w:rsidP="008C0F2D">
      <w:pPr>
        <w:pStyle w:val="ListParagraph"/>
        <w:spacing w:after="120" w:line="240" w:lineRule="auto"/>
        <w:rPr>
          <w:rFonts w:ascii="Arial" w:eastAsia="MS Mincho" w:hAnsi="Arial" w:cs="Arial"/>
          <w:lang w:val="en-US"/>
        </w:rPr>
      </w:pPr>
    </w:p>
    <w:p w14:paraId="4B01D22D" w14:textId="2C2BC059" w:rsidR="00CE0905" w:rsidRPr="008C0F2D" w:rsidRDefault="00344063" w:rsidP="00CE0905">
      <w:pPr>
        <w:spacing w:before="240" w:after="120" w:line="240" w:lineRule="auto"/>
        <w:rPr>
          <w:rFonts w:ascii="Arial" w:eastAsia="MS Mincho" w:hAnsi="Arial" w:cs="Arial"/>
          <w:bCs/>
          <w:color w:val="0070C0"/>
          <w:sz w:val="24"/>
          <w:szCs w:val="24"/>
        </w:rPr>
      </w:pPr>
      <w:r w:rsidRPr="008C0F2D">
        <w:rPr>
          <w:rFonts w:ascii="Arial" w:eastAsia="MS Mincho" w:hAnsi="Arial" w:cs="Arial"/>
          <w:bCs/>
          <w:color w:val="0070C0"/>
          <w:sz w:val="24"/>
          <w:szCs w:val="24"/>
        </w:rPr>
        <w:t>Students</w:t>
      </w:r>
      <w:r w:rsidR="00CE0905" w:rsidRPr="008C0F2D">
        <w:rPr>
          <w:rFonts w:ascii="Arial" w:eastAsia="MS Mincho" w:hAnsi="Arial" w:cs="Arial"/>
          <w:bCs/>
          <w:color w:val="0070C0"/>
          <w:sz w:val="24"/>
          <w:szCs w:val="24"/>
        </w:rPr>
        <w:t xml:space="preserve"> and parents</w:t>
      </w:r>
    </w:p>
    <w:p w14:paraId="4EDE5E1C" w14:textId="5FE863EA" w:rsidR="003351E3" w:rsidRPr="0092359D" w:rsidRDefault="00344063" w:rsidP="00CE0905">
      <w:pPr>
        <w:spacing w:after="120" w:line="240" w:lineRule="auto"/>
        <w:rPr>
          <w:rFonts w:ascii="Arial" w:eastAsia="MS Mincho" w:hAnsi="Arial" w:cs="Arial"/>
        </w:rPr>
      </w:pPr>
      <w:r>
        <w:rPr>
          <w:rFonts w:ascii="Arial" w:eastAsia="MS Mincho" w:hAnsi="Arial" w:cs="Arial"/>
        </w:rPr>
        <w:t>Students</w:t>
      </w:r>
      <w:r w:rsidR="00CE0905" w:rsidRPr="0092359D">
        <w:rPr>
          <w:rFonts w:ascii="Arial" w:eastAsia="MS Mincho" w:hAnsi="Arial" w:cs="Arial"/>
        </w:rPr>
        <w:t xml:space="preserve"> and parents are responsible for following the school’s health and safety advice, on-site and off-site, and for reporting any health and safety incidents to a member of staff. </w:t>
      </w:r>
    </w:p>
    <w:p w14:paraId="3D33E794" w14:textId="77777777" w:rsidR="00344063" w:rsidRDefault="00344063" w:rsidP="00CE0905">
      <w:pPr>
        <w:spacing w:before="120" w:after="120" w:line="240" w:lineRule="auto"/>
        <w:outlineLvl w:val="0"/>
        <w:rPr>
          <w:rFonts w:ascii="Arial" w:eastAsia="Calibri" w:hAnsi="Arial" w:cs="Arial"/>
          <w:bCs/>
          <w:color w:val="0070C0"/>
        </w:rPr>
      </w:pPr>
      <w:bookmarkStart w:id="4" w:name="_Toc529199216"/>
      <w:bookmarkStart w:id="5" w:name="_Toc97726503"/>
    </w:p>
    <w:p w14:paraId="76027D02" w14:textId="7A99D885" w:rsidR="008C0F2D" w:rsidRPr="008C0F2D" w:rsidRDefault="006D59AC" w:rsidP="00CE0905">
      <w:pPr>
        <w:spacing w:before="120" w:after="120" w:line="240" w:lineRule="auto"/>
        <w:outlineLvl w:val="0"/>
        <w:rPr>
          <w:rFonts w:ascii="Arial" w:eastAsia="Calibri" w:hAnsi="Arial" w:cs="Arial"/>
          <w:bCs/>
          <w:color w:val="0070C0"/>
          <w:sz w:val="24"/>
          <w:szCs w:val="24"/>
        </w:rPr>
      </w:pPr>
      <w:r w:rsidRPr="008C0F2D">
        <w:rPr>
          <w:rFonts w:ascii="Arial" w:eastAsia="Calibri" w:hAnsi="Arial" w:cs="Arial"/>
          <w:bCs/>
          <w:color w:val="0070C0"/>
          <w:sz w:val="24"/>
          <w:szCs w:val="24"/>
        </w:rPr>
        <w:t>S</w:t>
      </w:r>
      <w:r w:rsidR="008C0F2D" w:rsidRPr="008C0F2D">
        <w:rPr>
          <w:rFonts w:ascii="Arial" w:eastAsia="Calibri" w:hAnsi="Arial" w:cs="Arial"/>
          <w:bCs/>
          <w:color w:val="0070C0"/>
          <w:sz w:val="24"/>
          <w:szCs w:val="24"/>
        </w:rPr>
        <w:t>ite Security</w:t>
      </w:r>
      <w:bookmarkEnd w:id="4"/>
      <w:bookmarkEnd w:id="5"/>
    </w:p>
    <w:p w14:paraId="4377E6AB" w14:textId="41D44701" w:rsidR="00CE0905" w:rsidRPr="0092359D" w:rsidRDefault="003351E3" w:rsidP="00CE0905">
      <w:pPr>
        <w:spacing w:after="120" w:line="240" w:lineRule="auto"/>
        <w:rPr>
          <w:rFonts w:ascii="Arial" w:eastAsia="MS Mincho" w:hAnsi="Arial" w:cs="Arial"/>
          <w:lang w:val="en-US"/>
        </w:rPr>
      </w:pPr>
      <w:r w:rsidRPr="0092359D">
        <w:rPr>
          <w:rFonts w:ascii="Arial" w:eastAsia="MS Mincho" w:hAnsi="Arial" w:cs="Arial"/>
          <w:lang w:val="en-US"/>
        </w:rPr>
        <w:t>Dardan Security</w:t>
      </w:r>
      <w:r w:rsidR="00CE0905" w:rsidRPr="0092359D">
        <w:rPr>
          <w:rFonts w:ascii="Arial" w:eastAsia="MS Mincho" w:hAnsi="Arial" w:cs="Arial"/>
          <w:lang w:val="en-US"/>
        </w:rPr>
        <w:t xml:space="preserve"> are responsible for the security of the school out of school hours. </w:t>
      </w:r>
      <w:r w:rsidRPr="0092359D">
        <w:rPr>
          <w:rFonts w:ascii="Arial" w:eastAsia="MS Mincho" w:hAnsi="Arial" w:cs="Arial"/>
          <w:lang w:val="en-US"/>
        </w:rPr>
        <w:t xml:space="preserve">Britannia Fire &amp; Security </w:t>
      </w:r>
      <w:r w:rsidR="00CE0905" w:rsidRPr="0092359D">
        <w:rPr>
          <w:rFonts w:ascii="Arial" w:eastAsia="MS Mincho" w:hAnsi="Arial" w:cs="Arial"/>
          <w:lang w:val="en-US"/>
        </w:rPr>
        <w:t>are responsible for the intruder and fire alarm systems.</w:t>
      </w:r>
    </w:p>
    <w:p w14:paraId="69D8FE24" w14:textId="4CDCE603" w:rsidR="00CE0905" w:rsidRDefault="00D00D96" w:rsidP="00CE0905">
      <w:pPr>
        <w:spacing w:after="120" w:line="240" w:lineRule="auto"/>
        <w:rPr>
          <w:rFonts w:ascii="Arial" w:eastAsia="MS Mincho" w:hAnsi="Arial" w:cs="Arial"/>
          <w:lang w:val="en-US"/>
        </w:rPr>
      </w:pPr>
      <w:r>
        <w:rPr>
          <w:rFonts w:ascii="Arial" w:eastAsia="MS Mincho" w:hAnsi="Arial" w:cs="Arial"/>
          <w:lang w:val="en-US"/>
        </w:rPr>
        <w:t xml:space="preserve">The Headteacher, </w:t>
      </w:r>
      <w:r w:rsidR="00C457AC">
        <w:rPr>
          <w:rFonts w:ascii="Arial" w:eastAsia="MS Mincho" w:hAnsi="Arial" w:cs="Arial"/>
          <w:lang w:val="en-US"/>
        </w:rPr>
        <w:t>School Business Manager</w:t>
      </w:r>
      <w:r>
        <w:rPr>
          <w:rFonts w:ascii="Arial" w:eastAsia="MS Mincho" w:hAnsi="Arial" w:cs="Arial"/>
          <w:lang w:val="en-US"/>
        </w:rPr>
        <w:t xml:space="preserve"> and Site Officer</w:t>
      </w:r>
      <w:r w:rsidR="003351E3" w:rsidRPr="0092359D">
        <w:rPr>
          <w:rFonts w:ascii="Arial" w:eastAsia="MS Mincho" w:hAnsi="Arial" w:cs="Arial"/>
          <w:lang w:val="en-US"/>
        </w:rPr>
        <w:t xml:space="preserve"> </w:t>
      </w:r>
      <w:r w:rsidR="00CE0905" w:rsidRPr="0092359D">
        <w:rPr>
          <w:rFonts w:ascii="Arial" w:eastAsia="MS Mincho" w:hAnsi="Arial" w:cs="Arial"/>
          <w:lang w:val="en-US"/>
        </w:rPr>
        <w:t xml:space="preserve">are key holders and will respond to an emergency. </w:t>
      </w:r>
    </w:p>
    <w:p w14:paraId="5CD0112A" w14:textId="77777777" w:rsidR="008C0F2D" w:rsidRPr="0092359D" w:rsidRDefault="008C0F2D" w:rsidP="00CE0905">
      <w:pPr>
        <w:spacing w:after="120" w:line="240" w:lineRule="auto"/>
        <w:rPr>
          <w:rFonts w:ascii="Arial" w:eastAsia="MS Mincho" w:hAnsi="Arial" w:cs="Arial"/>
          <w:lang w:val="en-US"/>
        </w:rPr>
      </w:pPr>
    </w:p>
    <w:p w14:paraId="449AAAFB" w14:textId="73F38245" w:rsidR="00CE0905" w:rsidRPr="008C0F2D" w:rsidRDefault="006D59AC" w:rsidP="00CE0905">
      <w:pPr>
        <w:spacing w:before="120" w:after="120" w:line="240" w:lineRule="auto"/>
        <w:outlineLvl w:val="0"/>
        <w:rPr>
          <w:rFonts w:ascii="Arial" w:eastAsia="Calibri" w:hAnsi="Arial" w:cs="Arial"/>
          <w:bCs/>
          <w:color w:val="0070C0"/>
          <w:sz w:val="24"/>
          <w:szCs w:val="24"/>
        </w:rPr>
      </w:pPr>
      <w:bookmarkStart w:id="6" w:name="_Toc529199217"/>
      <w:bookmarkStart w:id="7" w:name="_Toc97726504"/>
      <w:r w:rsidRPr="008C0F2D">
        <w:rPr>
          <w:rFonts w:ascii="Arial" w:eastAsia="Calibri" w:hAnsi="Arial" w:cs="Arial"/>
          <w:bCs/>
          <w:color w:val="0070C0"/>
          <w:sz w:val="24"/>
          <w:szCs w:val="24"/>
        </w:rPr>
        <w:t>F</w:t>
      </w:r>
      <w:bookmarkEnd w:id="6"/>
      <w:bookmarkEnd w:id="7"/>
      <w:r w:rsidR="008C0F2D" w:rsidRPr="008C0F2D">
        <w:rPr>
          <w:rFonts w:ascii="Arial" w:eastAsia="Calibri" w:hAnsi="Arial" w:cs="Arial"/>
          <w:bCs/>
          <w:color w:val="0070C0"/>
          <w:sz w:val="24"/>
          <w:szCs w:val="24"/>
        </w:rPr>
        <w:t>ire</w:t>
      </w:r>
    </w:p>
    <w:p w14:paraId="7C9E3B58" w14:textId="77777777" w:rsidR="00CE0905" w:rsidRDefault="00CE0905" w:rsidP="0033633F">
      <w:pPr>
        <w:pStyle w:val="ListParagraph"/>
        <w:numPr>
          <w:ilvl w:val="0"/>
          <w:numId w:val="19"/>
        </w:numPr>
        <w:spacing w:after="0" w:line="240" w:lineRule="auto"/>
        <w:rPr>
          <w:rFonts w:ascii="Arial" w:eastAsia="MS Mincho" w:hAnsi="Arial" w:cs="Arial"/>
          <w:lang w:val="en-US"/>
        </w:rPr>
      </w:pPr>
      <w:r w:rsidRPr="00344063">
        <w:rPr>
          <w:rFonts w:ascii="Arial" w:eastAsia="MS Mincho" w:hAnsi="Arial" w:cs="Arial"/>
          <w:lang w:val="en-US"/>
        </w:rPr>
        <w:t xml:space="preserve">Emergency exits, assembly points and assembly point instructions are clearly identified by safety signs and notices. Fire risk assessment of the premises will be reviewed regularly. </w:t>
      </w:r>
    </w:p>
    <w:p w14:paraId="4006D8B4" w14:textId="77777777" w:rsidR="0033633F" w:rsidRPr="0033633F" w:rsidRDefault="0033633F" w:rsidP="0033633F">
      <w:pPr>
        <w:spacing w:after="0" w:line="240" w:lineRule="auto"/>
        <w:rPr>
          <w:rFonts w:ascii="Arial" w:eastAsia="MS Mincho" w:hAnsi="Arial" w:cs="Arial"/>
          <w:lang w:val="en-US"/>
        </w:rPr>
      </w:pPr>
    </w:p>
    <w:p w14:paraId="5D5788D7" w14:textId="5C5DF846" w:rsidR="00CE0905" w:rsidRDefault="00CE0905" w:rsidP="0033633F">
      <w:pPr>
        <w:pStyle w:val="ListParagraph"/>
        <w:numPr>
          <w:ilvl w:val="0"/>
          <w:numId w:val="19"/>
        </w:numPr>
        <w:spacing w:after="0" w:line="240" w:lineRule="auto"/>
        <w:rPr>
          <w:rFonts w:ascii="Arial" w:eastAsia="MS Mincho" w:hAnsi="Arial" w:cs="Arial"/>
          <w:lang w:val="en-US"/>
        </w:rPr>
      </w:pPr>
      <w:r w:rsidRPr="00344063">
        <w:rPr>
          <w:rFonts w:ascii="Arial" w:eastAsia="MS Mincho" w:hAnsi="Arial" w:cs="Arial"/>
          <w:lang w:val="en-US"/>
        </w:rPr>
        <w:t xml:space="preserve">Emergency evacuations are </w:t>
      </w:r>
      <w:r w:rsidR="0033633F" w:rsidRPr="00344063">
        <w:rPr>
          <w:rFonts w:ascii="Arial" w:eastAsia="MS Mincho" w:hAnsi="Arial" w:cs="Arial"/>
          <w:lang w:val="en-US"/>
        </w:rPr>
        <w:t>practiced</w:t>
      </w:r>
      <w:r w:rsidRPr="00344063">
        <w:rPr>
          <w:rFonts w:ascii="Arial" w:eastAsia="MS Mincho" w:hAnsi="Arial" w:cs="Arial"/>
          <w:lang w:val="en-US"/>
        </w:rPr>
        <w:t xml:space="preserve"> at least once a term.</w:t>
      </w:r>
    </w:p>
    <w:p w14:paraId="2790E818" w14:textId="77777777" w:rsidR="0033633F" w:rsidRPr="0033633F" w:rsidRDefault="0033633F" w:rsidP="0033633F">
      <w:pPr>
        <w:spacing w:after="0" w:line="240" w:lineRule="auto"/>
        <w:rPr>
          <w:rFonts w:ascii="Arial" w:eastAsia="MS Mincho" w:hAnsi="Arial" w:cs="Arial"/>
          <w:lang w:val="en-US"/>
        </w:rPr>
      </w:pPr>
    </w:p>
    <w:p w14:paraId="02299346" w14:textId="770DC909" w:rsidR="00CE0905" w:rsidRDefault="00CE0905" w:rsidP="0033633F">
      <w:pPr>
        <w:pStyle w:val="ListParagraph"/>
        <w:numPr>
          <w:ilvl w:val="0"/>
          <w:numId w:val="19"/>
        </w:numPr>
        <w:spacing w:after="0" w:line="240" w:lineRule="auto"/>
        <w:rPr>
          <w:rFonts w:ascii="Arial" w:eastAsia="MS Mincho" w:hAnsi="Arial" w:cs="Arial"/>
          <w:lang w:val="en-US"/>
        </w:rPr>
      </w:pPr>
      <w:r w:rsidRPr="00344063">
        <w:rPr>
          <w:rFonts w:ascii="Arial" w:eastAsia="MS Mincho" w:hAnsi="Arial" w:cs="Arial"/>
          <w:lang w:val="en-US"/>
        </w:rPr>
        <w:t xml:space="preserve">The fire alarm is a loud continuous </w:t>
      </w:r>
      <w:r w:rsidR="00A21DDC" w:rsidRPr="00344063">
        <w:rPr>
          <w:rFonts w:ascii="Arial" w:eastAsia="MS Mincho" w:hAnsi="Arial" w:cs="Arial"/>
          <w:lang w:val="en-US"/>
        </w:rPr>
        <w:t>sounder</w:t>
      </w:r>
      <w:r w:rsidR="003E13A3" w:rsidRPr="00344063">
        <w:rPr>
          <w:rFonts w:ascii="Arial" w:eastAsia="MS Mincho" w:hAnsi="Arial" w:cs="Arial"/>
          <w:lang w:val="en-US"/>
        </w:rPr>
        <w:t xml:space="preserve"> which also flashes.</w:t>
      </w:r>
      <w:r w:rsidRPr="00344063">
        <w:rPr>
          <w:rFonts w:ascii="Arial" w:eastAsia="MS Mincho" w:hAnsi="Arial" w:cs="Arial"/>
          <w:lang w:val="en-US"/>
        </w:rPr>
        <w:t xml:space="preserve"> </w:t>
      </w:r>
    </w:p>
    <w:p w14:paraId="5B4F4E37" w14:textId="77777777" w:rsidR="0033633F" w:rsidRPr="0033633F" w:rsidRDefault="0033633F" w:rsidP="0033633F">
      <w:pPr>
        <w:spacing w:after="0" w:line="240" w:lineRule="auto"/>
        <w:rPr>
          <w:rFonts w:ascii="Arial" w:eastAsia="MS Mincho" w:hAnsi="Arial" w:cs="Arial"/>
          <w:lang w:val="en-US"/>
        </w:rPr>
      </w:pPr>
    </w:p>
    <w:p w14:paraId="10039EE1" w14:textId="0FD319DF" w:rsidR="00CE0905" w:rsidRDefault="00CE0905" w:rsidP="0033633F">
      <w:pPr>
        <w:pStyle w:val="ListParagraph"/>
        <w:numPr>
          <w:ilvl w:val="0"/>
          <w:numId w:val="19"/>
        </w:numPr>
        <w:spacing w:after="0" w:line="240" w:lineRule="auto"/>
        <w:rPr>
          <w:rFonts w:ascii="Arial" w:eastAsia="MS Mincho" w:hAnsi="Arial" w:cs="Arial"/>
          <w:lang w:val="en-US"/>
        </w:rPr>
      </w:pPr>
      <w:r w:rsidRPr="00344063">
        <w:rPr>
          <w:rFonts w:ascii="Arial" w:eastAsia="MS Mincho" w:hAnsi="Arial" w:cs="Arial"/>
          <w:lang w:val="en-US"/>
        </w:rPr>
        <w:t xml:space="preserve">Fire alarm testing will take place </w:t>
      </w:r>
      <w:r w:rsidR="003E13A3" w:rsidRPr="00344063">
        <w:rPr>
          <w:rFonts w:ascii="Arial" w:eastAsia="MS Mincho" w:hAnsi="Arial" w:cs="Arial"/>
          <w:lang w:val="en-US"/>
        </w:rPr>
        <w:t>at 5pm every Thursday.</w:t>
      </w:r>
    </w:p>
    <w:p w14:paraId="3CA17137" w14:textId="77777777" w:rsidR="0033633F" w:rsidRDefault="0033633F" w:rsidP="0033633F">
      <w:pPr>
        <w:spacing w:after="0" w:line="240" w:lineRule="auto"/>
        <w:rPr>
          <w:rFonts w:ascii="Arial" w:eastAsia="MS Mincho" w:hAnsi="Arial" w:cs="Arial"/>
          <w:lang w:val="en-US"/>
        </w:rPr>
      </w:pPr>
    </w:p>
    <w:p w14:paraId="15EBD530" w14:textId="77777777" w:rsidR="0033633F" w:rsidRPr="0033633F" w:rsidRDefault="0033633F" w:rsidP="0033633F">
      <w:pPr>
        <w:spacing w:after="0" w:line="240" w:lineRule="auto"/>
        <w:rPr>
          <w:rFonts w:ascii="Arial" w:eastAsia="MS Mincho" w:hAnsi="Arial" w:cs="Arial"/>
          <w:lang w:val="en-US"/>
        </w:rPr>
      </w:pPr>
    </w:p>
    <w:p w14:paraId="7D79A8DC" w14:textId="4114EBFD" w:rsidR="00CE0905" w:rsidRDefault="00CE0905" w:rsidP="0033633F">
      <w:pPr>
        <w:pStyle w:val="ListParagraph"/>
        <w:numPr>
          <w:ilvl w:val="0"/>
          <w:numId w:val="19"/>
        </w:numPr>
        <w:spacing w:after="0" w:line="240" w:lineRule="auto"/>
        <w:rPr>
          <w:rFonts w:ascii="Arial" w:eastAsia="MS Mincho" w:hAnsi="Arial" w:cs="Arial"/>
          <w:lang w:val="en-US"/>
        </w:rPr>
      </w:pPr>
      <w:r w:rsidRPr="00344063">
        <w:rPr>
          <w:rFonts w:ascii="Arial" w:eastAsia="MS Mincho" w:hAnsi="Arial" w:cs="Arial"/>
          <w:lang w:val="en-US"/>
        </w:rPr>
        <w:t xml:space="preserve">In the event of a </w:t>
      </w:r>
      <w:proofErr w:type="gramStart"/>
      <w:r w:rsidRPr="00344063">
        <w:rPr>
          <w:rFonts w:ascii="Arial" w:eastAsia="MS Mincho" w:hAnsi="Arial" w:cs="Arial"/>
          <w:lang w:val="en-US"/>
        </w:rPr>
        <w:t>fire:</w:t>
      </w:r>
      <w:r w:rsidR="003E13A3" w:rsidRPr="00344063">
        <w:rPr>
          <w:rFonts w:ascii="Arial" w:eastAsia="MS Mincho" w:hAnsi="Arial" w:cs="Arial"/>
          <w:lang w:val="en-US"/>
        </w:rPr>
        <w:t>.</w:t>
      </w:r>
      <w:proofErr w:type="gramEnd"/>
    </w:p>
    <w:p w14:paraId="3FBF5DAE" w14:textId="77777777" w:rsidR="0033633F" w:rsidRPr="0033633F" w:rsidRDefault="0033633F" w:rsidP="0033633F">
      <w:pPr>
        <w:spacing w:after="0" w:line="240" w:lineRule="auto"/>
        <w:ind w:left="360"/>
        <w:rPr>
          <w:rFonts w:ascii="Arial" w:eastAsia="MS Mincho" w:hAnsi="Arial" w:cs="Arial"/>
          <w:lang w:val="en-US"/>
        </w:rPr>
      </w:pPr>
    </w:p>
    <w:p w14:paraId="3F500E5C" w14:textId="030141EB" w:rsidR="00CE0905" w:rsidRDefault="00CE0905" w:rsidP="0033633F">
      <w:pPr>
        <w:pStyle w:val="ListParagraph"/>
        <w:numPr>
          <w:ilvl w:val="0"/>
          <w:numId w:val="19"/>
        </w:numPr>
        <w:spacing w:after="0" w:line="240" w:lineRule="auto"/>
        <w:rPr>
          <w:rFonts w:ascii="Arial" w:eastAsia="MS Mincho" w:hAnsi="Arial" w:cs="Arial"/>
          <w:lang w:val="en-US"/>
        </w:rPr>
      </w:pPr>
      <w:r w:rsidRPr="00344063">
        <w:rPr>
          <w:rFonts w:ascii="Arial" w:eastAsia="MS Mincho" w:hAnsi="Arial" w:cs="Arial"/>
          <w:lang w:val="en-US"/>
        </w:rPr>
        <w:t>The alarm will be raised immediately by whoever discovers the fire and emergency services contacted. Evacuation procedures will also begin immediately</w:t>
      </w:r>
      <w:r w:rsidR="0033633F">
        <w:rPr>
          <w:rFonts w:ascii="Arial" w:eastAsia="MS Mincho" w:hAnsi="Arial" w:cs="Arial"/>
          <w:lang w:val="en-US"/>
        </w:rPr>
        <w:t>.</w:t>
      </w:r>
    </w:p>
    <w:p w14:paraId="25CC0FBB" w14:textId="77777777" w:rsidR="0033633F" w:rsidRPr="0033633F" w:rsidRDefault="0033633F" w:rsidP="0033633F">
      <w:pPr>
        <w:spacing w:after="0" w:line="240" w:lineRule="auto"/>
        <w:ind w:left="360"/>
        <w:rPr>
          <w:rFonts w:ascii="Arial" w:eastAsia="MS Mincho" w:hAnsi="Arial" w:cs="Arial"/>
          <w:lang w:val="en-US"/>
        </w:rPr>
      </w:pPr>
    </w:p>
    <w:p w14:paraId="05EEB4CA" w14:textId="071D1D7F" w:rsidR="0033633F" w:rsidRDefault="00CE0905" w:rsidP="0033633F">
      <w:pPr>
        <w:pStyle w:val="ListParagraph"/>
        <w:numPr>
          <w:ilvl w:val="0"/>
          <w:numId w:val="19"/>
        </w:numPr>
        <w:spacing w:after="0" w:line="240" w:lineRule="auto"/>
        <w:rPr>
          <w:rFonts w:ascii="Arial" w:eastAsia="MS Mincho" w:hAnsi="Arial" w:cs="Arial"/>
          <w:lang w:val="en-US"/>
        </w:rPr>
      </w:pPr>
      <w:r w:rsidRPr="00344063">
        <w:rPr>
          <w:rFonts w:ascii="Arial" w:eastAsia="MS Mincho" w:hAnsi="Arial" w:cs="Arial"/>
          <w:lang w:val="en-US"/>
        </w:rPr>
        <w:t xml:space="preserve">Fire extinguishers may be used by staff only, and only then if staff are trained in how to operate them and are </w:t>
      </w:r>
      <w:proofErr w:type="gramStart"/>
      <w:r w:rsidRPr="00344063">
        <w:rPr>
          <w:rFonts w:ascii="Arial" w:eastAsia="MS Mincho" w:hAnsi="Arial" w:cs="Arial"/>
          <w:lang w:val="en-US"/>
        </w:rPr>
        <w:t>confident</w:t>
      </w:r>
      <w:proofErr w:type="gramEnd"/>
      <w:r w:rsidRPr="00344063">
        <w:rPr>
          <w:rFonts w:ascii="Arial" w:eastAsia="MS Mincho" w:hAnsi="Arial" w:cs="Arial"/>
          <w:lang w:val="en-US"/>
        </w:rPr>
        <w:t xml:space="preserve"> they can use them without putting themselves or others at risk</w:t>
      </w:r>
      <w:r w:rsidR="0033633F">
        <w:rPr>
          <w:rFonts w:ascii="Arial" w:eastAsia="MS Mincho" w:hAnsi="Arial" w:cs="Arial"/>
          <w:lang w:val="en-US"/>
        </w:rPr>
        <w:t>.</w:t>
      </w:r>
    </w:p>
    <w:p w14:paraId="70F1A971" w14:textId="77777777" w:rsidR="0033633F" w:rsidRPr="0033633F" w:rsidRDefault="0033633F" w:rsidP="0033633F">
      <w:pPr>
        <w:spacing w:after="0" w:line="240" w:lineRule="auto"/>
        <w:rPr>
          <w:rFonts w:ascii="Arial" w:eastAsia="MS Mincho" w:hAnsi="Arial" w:cs="Arial"/>
          <w:lang w:val="en-US"/>
        </w:rPr>
      </w:pPr>
    </w:p>
    <w:p w14:paraId="2BE1BD19" w14:textId="1F45C1D1" w:rsidR="00CE0905" w:rsidRDefault="00CE0905" w:rsidP="0033633F">
      <w:pPr>
        <w:pStyle w:val="ListParagraph"/>
        <w:numPr>
          <w:ilvl w:val="0"/>
          <w:numId w:val="19"/>
        </w:numPr>
        <w:spacing w:after="0" w:line="240" w:lineRule="auto"/>
        <w:rPr>
          <w:rFonts w:ascii="Arial" w:eastAsia="MS Mincho" w:hAnsi="Arial" w:cs="Arial"/>
          <w:lang w:val="en-US"/>
        </w:rPr>
      </w:pPr>
      <w:r w:rsidRPr="00344063">
        <w:rPr>
          <w:rFonts w:ascii="Arial" w:eastAsia="MS Mincho" w:hAnsi="Arial" w:cs="Arial"/>
          <w:lang w:val="en-US"/>
        </w:rPr>
        <w:t xml:space="preserve">Staff and </w:t>
      </w:r>
      <w:r w:rsidR="00344063" w:rsidRPr="00344063">
        <w:rPr>
          <w:rFonts w:ascii="Arial" w:eastAsia="MS Mincho" w:hAnsi="Arial" w:cs="Arial"/>
          <w:lang w:val="en-US"/>
        </w:rPr>
        <w:t>students</w:t>
      </w:r>
      <w:r w:rsidRPr="00344063">
        <w:rPr>
          <w:rFonts w:ascii="Arial" w:eastAsia="MS Mincho" w:hAnsi="Arial" w:cs="Arial"/>
          <w:lang w:val="en-US"/>
        </w:rPr>
        <w:t xml:space="preserve"> will congregate at the assembly points. </w:t>
      </w:r>
    </w:p>
    <w:p w14:paraId="1C3C0B55" w14:textId="77777777" w:rsidR="0033633F" w:rsidRPr="0033633F" w:rsidRDefault="0033633F" w:rsidP="0033633F">
      <w:pPr>
        <w:spacing w:after="0" w:line="240" w:lineRule="auto"/>
        <w:rPr>
          <w:rFonts w:ascii="Arial" w:eastAsia="MS Mincho" w:hAnsi="Arial" w:cs="Arial"/>
          <w:lang w:val="en-US"/>
        </w:rPr>
      </w:pPr>
    </w:p>
    <w:p w14:paraId="0E202CA5" w14:textId="6DC569CC" w:rsidR="00CE0905" w:rsidRDefault="003E13A3" w:rsidP="0033633F">
      <w:pPr>
        <w:pStyle w:val="ListParagraph"/>
        <w:numPr>
          <w:ilvl w:val="0"/>
          <w:numId w:val="19"/>
        </w:numPr>
        <w:spacing w:after="0" w:line="240" w:lineRule="auto"/>
        <w:rPr>
          <w:rFonts w:ascii="Arial" w:eastAsia="MS Mincho" w:hAnsi="Arial" w:cs="Arial"/>
          <w:lang w:val="en-US"/>
        </w:rPr>
      </w:pPr>
      <w:r w:rsidRPr="00344063">
        <w:rPr>
          <w:rFonts w:ascii="Arial" w:eastAsia="MS Mincho" w:hAnsi="Arial" w:cs="Arial"/>
          <w:lang w:val="en-US"/>
        </w:rPr>
        <w:t>C</w:t>
      </w:r>
      <w:r w:rsidR="00CE0905" w:rsidRPr="00344063">
        <w:rPr>
          <w:rFonts w:ascii="Arial" w:eastAsia="MS Mincho" w:hAnsi="Arial" w:cs="Arial"/>
          <w:lang w:val="en-US"/>
        </w:rPr>
        <w:t xml:space="preserve">lass teachers will </w:t>
      </w:r>
      <w:r w:rsidRPr="00344063">
        <w:rPr>
          <w:rFonts w:ascii="Arial" w:eastAsia="MS Mincho" w:hAnsi="Arial" w:cs="Arial"/>
          <w:lang w:val="en-US"/>
        </w:rPr>
        <w:t>ensure that everyone from their class has evacuated safely.</w:t>
      </w:r>
    </w:p>
    <w:p w14:paraId="1278616F" w14:textId="77777777" w:rsidR="0033633F" w:rsidRPr="0033633F" w:rsidRDefault="0033633F" w:rsidP="0033633F">
      <w:pPr>
        <w:spacing w:after="0" w:line="240" w:lineRule="auto"/>
        <w:rPr>
          <w:rFonts w:ascii="Arial" w:eastAsia="MS Mincho" w:hAnsi="Arial" w:cs="Arial"/>
          <w:lang w:val="en-US"/>
        </w:rPr>
      </w:pPr>
    </w:p>
    <w:p w14:paraId="035D7124" w14:textId="78C96775" w:rsidR="00CE0905" w:rsidRDefault="00CE0905" w:rsidP="0033633F">
      <w:pPr>
        <w:pStyle w:val="ListParagraph"/>
        <w:numPr>
          <w:ilvl w:val="0"/>
          <w:numId w:val="19"/>
        </w:numPr>
        <w:spacing w:after="0" w:line="240" w:lineRule="auto"/>
        <w:rPr>
          <w:rFonts w:ascii="Arial" w:eastAsia="MS Mincho" w:hAnsi="Arial" w:cs="Arial"/>
          <w:lang w:val="en-US"/>
        </w:rPr>
      </w:pPr>
      <w:r w:rsidRPr="00344063">
        <w:rPr>
          <w:rFonts w:ascii="Arial" w:eastAsia="MS Mincho" w:hAnsi="Arial" w:cs="Arial"/>
          <w:lang w:val="en-US"/>
        </w:rPr>
        <w:t xml:space="preserve">The </w:t>
      </w:r>
      <w:proofErr w:type="gramStart"/>
      <w:r w:rsidR="003E13A3" w:rsidRPr="00344063">
        <w:rPr>
          <w:rFonts w:ascii="Arial" w:eastAsia="MS Mincho" w:hAnsi="Arial" w:cs="Arial"/>
          <w:lang w:val="en-US"/>
        </w:rPr>
        <w:t>Admin</w:t>
      </w:r>
      <w:proofErr w:type="gramEnd"/>
      <w:r w:rsidR="003E13A3" w:rsidRPr="00344063">
        <w:rPr>
          <w:rFonts w:ascii="Arial" w:eastAsia="MS Mincho" w:hAnsi="Arial" w:cs="Arial"/>
          <w:lang w:val="en-US"/>
        </w:rPr>
        <w:t xml:space="preserve"> team</w:t>
      </w:r>
      <w:r w:rsidRPr="00344063">
        <w:rPr>
          <w:rFonts w:ascii="Arial" w:eastAsia="MS Mincho" w:hAnsi="Arial" w:cs="Arial"/>
          <w:lang w:val="en-US"/>
        </w:rPr>
        <w:t xml:space="preserve"> will take a</w:t>
      </w:r>
      <w:r w:rsidR="003E13A3" w:rsidRPr="00344063">
        <w:rPr>
          <w:rFonts w:ascii="Arial" w:eastAsia="MS Mincho" w:hAnsi="Arial" w:cs="Arial"/>
          <w:lang w:val="en-US"/>
        </w:rPr>
        <w:t xml:space="preserve"> copy of </w:t>
      </w:r>
      <w:r w:rsidR="0059640A" w:rsidRPr="00344063">
        <w:rPr>
          <w:rFonts w:ascii="Arial" w:eastAsia="MS Mincho" w:hAnsi="Arial" w:cs="Arial"/>
          <w:lang w:val="en-US"/>
        </w:rPr>
        <w:t xml:space="preserve">Inventry detailing staff and visitors that have </w:t>
      </w:r>
      <w:r w:rsidR="00052AD2" w:rsidRPr="00344063">
        <w:rPr>
          <w:rFonts w:ascii="Arial" w:eastAsia="MS Mincho" w:hAnsi="Arial" w:cs="Arial"/>
          <w:lang w:val="en-US"/>
        </w:rPr>
        <w:t>signed in.</w:t>
      </w:r>
    </w:p>
    <w:p w14:paraId="2CBA48B8" w14:textId="77777777" w:rsidR="0033633F" w:rsidRPr="0033633F" w:rsidRDefault="0033633F" w:rsidP="0033633F">
      <w:pPr>
        <w:spacing w:after="0" w:line="240" w:lineRule="auto"/>
        <w:rPr>
          <w:rFonts w:ascii="Arial" w:eastAsia="MS Mincho" w:hAnsi="Arial" w:cs="Arial"/>
          <w:lang w:val="en-US"/>
        </w:rPr>
      </w:pPr>
    </w:p>
    <w:p w14:paraId="32CA1239" w14:textId="12D11049" w:rsidR="00CE0905" w:rsidRDefault="00CE0905" w:rsidP="0033633F">
      <w:pPr>
        <w:pStyle w:val="ListParagraph"/>
        <w:numPr>
          <w:ilvl w:val="0"/>
          <w:numId w:val="19"/>
        </w:numPr>
        <w:spacing w:after="0" w:line="240" w:lineRule="auto"/>
        <w:rPr>
          <w:rFonts w:ascii="Arial" w:eastAsia="MS Mincho" w:hAnsi="Arial" w:cs="Arial"/>
          <w:lang w:val="en-US"/>
        </w:rPr>
      </w:pPr>
      <w:r w:rsidRPr="00344063">
        <w:rPr>
          <w:rFonts w:ascii="Arial" w:eastAsia="MS Mincho" w:hAnsi="Arial" w:cs="Arial"/>
          <w:lang w:val="en-US"/>
        </w:rPr>
        <w:t xml:space="preserve">Staff and </w:t>
      </w:r>
      <w:r w:rsidR="00344063" w:rsidRPr="00344063">
        <w:rPr>
          <w:rFonts w:ascii="Arial" w:eastAsia="MS Mincho" w:hAnsi="Arial" w:cs="Arial"/>
          <w:lang w:val="en-US"/>
        </w:rPr>
        <w:t>students</w:t>
      </w:r>
      <w:r w:rsidRPr="00344063">
        <w:rPr>
          <w:rFonts w:ascii="Arial" w:eastAsia="MS Mincho" w:hAnsi="Arial" w:cs="Arial"/>
          <w:lang w:val="en-US"/>
        </w:rPr>
        <w:t xml:space="preserve"> will remain outside the building until the emergency services say it is safe to re-enter </w:t>
      </w:r>
      <w:r w:rsidR="00052AD2" w:rsidRPr="00344063">
        <w:rPr>
          <w:rFonts w:ascii="Arial" w:eastAsia="MS Mincho" w:hAnsi="Arial" w:cs="Arial"/>
          <w:lang w:val="en-US"/>
        </w:rPr>
        <w:t xml:space="preserve">or the </w:t>
      </w:r>
      <w:proofErr w:type="gramStart"/>
      <w:r w:rsidR="00052AD2" w:rsidRPr="00344063">
        <w:rPr>
          <w:rFonts w:ascii="Arial" w:eastAsia="MS Mincho" w:hAnsi="Arial" w:cs="Arial"/>
          <w:lang w:val="en-US"/>
        </w:rPr>
        <w:t>School’s</w:t>
      </w:r>
      <w:proofErr w:type="gramEnd"/>
      <w:r w:rsidR="00052AD2" w:rsidRPr="00344063">
        <w:rPr>
          <w:rFonts w:ascii="Arial" w:eastAsia="MS Mincho" w:hAnsi="Arial" w:cs="Arial"/>
          <w:lang w:val="en-US"/>
        </w:rPr>
        <w:t xml:space="preserve"> designated Fire Wardens identify that the school is safe to re-enter.</w:t>
      </w:r>
    </w:p>
    <w:p w14:paraId="2CD9C862" w14:textId="77777777" w:rsidR="0033633F" w:rsidRPr="0033633F" w:rsidRDefault="0033633F" w:rsidP="0033633F">
      <w:pPr>
        <w:spacing w:after="0" w:line="240" w:lineRule="auto"/>
        <w:rPr>
          <w:rFonts w:ascii="Arial" w:eastAsia="MS Mincho" w:hAnsi="Arial" w:cs="Arial"/>
          <w:lang w:val="en-US"/>
        </w:rPr>
      </w:pPr>
    </w:p>
    <w:p w14:paraId="3EEC6D85" w14:textId="16FA617A" w:rsidR="00052AD2" w:rsidRDefault="00CE0905" w:rsidP="0033633F">
      <w:pPr>
        <w:pStyle w:val="ListParagraph"/>
        <w:numPr>
          <w:ilvl w:val="0"/>
          <w:numId w:val="19"/>
        </w:numPr>
        <w:spacing w:after="0" w:line="240" w:lineRule="auto"/>
        <w:rPr>
          <w:rFonts w:ascii="Arial" w:eastAsia="MS Mincho" w:hAnsi="Arial" w:cs="Arial"/>
          <w:lang w:val="en-US"/>
        </w:rPr>
      </w:pPr>
      <w:r w:rsidRPr="00344063">
        <w:rPr>
          <w:rFonts w:ascii="Arial" w:eastAsia="MS Mincho" w:hAnsi="Arial" w:cs="Arial"/>
          <w:lang w:val="en-US"/>
        </w:rPr>
        <w:t>The school will have special arrangements in place for the evacuation of people with mobility needs and fire risk assessments will also pay particular attention to those with disabilities.</w:t>
      </w:r>
      <w:bookmarkStart w:id="8" w:name="_Toc529199218"/>
      <w:bookmarkStart w:id="9" w:name="_Toc97726505"/>
    </w:p>
    <w:p w14:paraId="4E117DCB" w14:textId="77777777" w:rsidR="008C0F2D" w:rsidRPr="00344063" w:rsidRDefault="008C0F2D" w:rsidP="008C0F2D">
      <w:pPr>
        <w:pStyle w:val="ListParagraph"/>
        <w:spacing w:after="120" w:line="240" w:lineRule="auto"/>
        <w:rPr>
          <w:rFonts w:ascii="Arial" w:eastAsia="MS Mincho" w:hAnsi="Arial" w:cs="Arial"/>
          <w:lang w:val="en-US"/>
        </w:rPr>
      </w:pPr>
    </w:p>
    <w:p w14:paraId="07200C6E" w14:textId="2367FDE0" w:rsidR="00CE0905" w:rsidRPr="0033633F" w:rsidRDefault="00CE0905" w:rsidP="00CE0905">
      <w:pPr>
        <w:spacing w:before="120" w:after="120" w:line="240" w:lineRule="auto"/>
        <w:outlineLvl w:val="0"/>
        <w:rPr>
          <w:rFonts w:ascii="Arial" w:eastAsia="Calibri" w:hAnsi="Arial" w:cs="Arial"/>
          <w:bCs/>
          <w:color w:val="0070C0"/>
          <w:sz w:val="24"/>
          <w:szCs w:val="24"/>
        </w:rPr>
      </w:pPr>
      <w:r w:rsidRPr="0033633F">
        <w:rPr>
          <w:rFonts w:ascii="Arial" w:eastAsia="Calibri" w:hAnsi="Arial" w:cs="Arial"/>
          <w:bCs/>
          <w:color w:val="0070C0"/>
          <w:sz w:val="24"/>
          <w:szCs w:val="24"/>
        </w:rPr>
        <w:t>COSHH</w:t>
      </w:r>
      <w:bookmarkEnd w:id="8"/>
      <w:bookmarkEnd w:id="9"/>
    </w:p>
    <w:p w14:paraId="7389939A" w14:textId="77777777"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Schools are required to control hazardous substances, which can take many forms, including:</w:t>
      </w:r>
    </w:p>
    <w:p w14:paraId="6565B7C8" w14:textId="191F8321" w:rsidR="00FC0431" w:rsidRPr="00FC0431" w:rsidRDefault="00CE0905" w:rsidP="00FC0431">
      <w:pPr>
        <w:pStyle w:val="ListParagraph"/>
        <w:numPr>
          <w:ilvl w:val="0"/>
          <w:numId w:val="17"/>
        </w:numPr>
        <w:spacing w:after="0" w:line="480" w:lineRule="auto"/>
        <w:rPr>
          <w:rFonts w:ascii="Arial" w:eastAsia="MS Mincho" w:hAnsi="Arial" w:cs="Arial"/>
          <w:lang w:val="en-US"/>
        </w:rPr>
      </w:pPr>
      <w:r w:rsidRPr="00344063">
        <w:rPr>
          <w:rFonts w:ascii="Arial" w:eastAsia="MS Mincho" w:hAnsi="Arial" w:cs="Arial"/>
          <w:lang w:val="en-US"/>
        </w:rPr>
        <w:t>Chemicals</w:t>
      </w:r>
      <w:r w:rsidR="00344063">
        <w:rPr>
          <w:rFonts w:ascii="Arial" w:eastAsia="MS Mincho" w:hAnsi="Arial" w:cs="Arial"/>
          <w:lang w:val="en-US"/>
        </w:rPr>
        <w:t>.</w:t>
      </w:r>
    </w:p>
    <w:p w14:paraId="681481D2" w14:textId="535ACABB" w:rsidR="00FC0431" w:rsidRPr="00FC0431" w:rsidRDefault="00CE0905" w:rsidP="00FC0431">
      <w:pPr>
        <w:pStyle w:val="ListParagraph"/>
        <w:numPr>
          <w:ilvl w:val="0"/>
          <w:numId w:val="17"/>
        </w:numPr>
        <w:spacing w:after="0" w:line="480" w:lineRule="auto"/>
        <w:rPr>
          <w:rFonts w:ascii="Arial" w:eastAsia="MS Mincho" w:hAnsi="Arial" w:cs="Arial"/>
          <w:lang w:val="en-US"/>
        </w:rPr>
      </w:pPr>
      <w:r w:rsidRPr="00344063">
        <w:rPr>
          <w:rFonts w:ascii="Arial" w:eastAsia="MS Mincho" w:hAnsi="Arial" w:cs="Arial"/>
          <w:lang w:val="en-US"/>
        </w:rPr>
        <w:t>Products containing chemicals</w:t>
      </w:r>
      <w:r w:rsidR="00344063">
        <w:rPr>
          <w:rFonts w:ascii="Arial" w:eastAsia="MS Mincho" w:hAnsi="Arial" w:cs="Arial"/>
          <w:lang w:val="en-US"/>
        </w:rPr>
        <w:t>.</w:t>
      </w:r>
    </w:p>
    <w:p w14:paraId="219D7AD6" w14:textId="231D6B04" w:rsidR="00CE0905" w:rsidRPr="00344063" w:rsidRDefault="00CE0905" w:rsidP="00FC0431">
      <w:pPr>
        <w:pStyle w:val="ListParagraph"/>
        <w:numPr>
          <w:ilvl w:val="0"/>
          <w:numId w:val="17"/>
        </w:numPr>
        <w:spacing w:after="0" w:line="480" w:lineRule="auto"/>
        <w:rPr>
          <w:rFonts w:ascii="Arial" w:eastAsia="MS Mincho" w:hAnsi="Arial" w:cs="Arial"/>
          <w:lang w:val="en-US"/>
        </w:rPr>
      </w:pPr>
      <w:r w:rsidRPr="00344063">
        <w:rPr>
          <w:rFonts w:ascii="Arial" w:eastAsia="MS Mincho" w:hAnsi="Arial" w:cs="Arial"/>
          <w:lang w:val="en-US"/>
        </w:rPr>
        <w:t>Fumes</w:t>
      </w:r>
      <w:r w:rsidR="00344063">
        <w:rPr>
          <w:rFonts w:ascii="Arial" w:eastAsia="MS Mincho" w:hAnsi="Arial" w:cs="Arial"/>
          <w:lang w:val="en-US"/>
        </w:rPr>
        <w:t>.</w:t>
      </w:r>
    </w:p>
    <w:p w14:paraId="317E321E" w14:textId="3A9F3D3D" w:rsidR="00CE0905" w:rsidRPr="00344063" w:rsidRDefault="00CE0905" w:rsidP="00FC0431">
      <w:pPr>
        <w:pStyle w:val="ListParagraph"/>
        <w:numPr>
          <w:ilvl w:val="0"/>
          <w:numId w:val="17"/>
        </w:numPr>
        <w:spacing w:after="0" w:line="480" w:lineRule="auto"/>
        <w:rPr>
          <w:rFonts w:ascii="Arial" w:eastAsia="MS Mincho" w:hAnsi="Arial" w:cs="Arial"/>
          <w:lang w:val="en-US"/>
        </w:rPr>
      </w:pPr>
      <w:r w:rsidRPr="00344063">
        <w:rPr>
          <w:rFonts w:ascii="Arial" w:eastAsia="MS Mincho" w:hAnsi="Arial" w:cs="Arial"/>
          <w:lang w:val="en-US"/>
        </w:rPr>
        <w:t>Dusts</w:t>
      </w:r>
      <w:r w:rsidR="00344063">
        <w:rPr>
          <w:rFonts w:ascii="Arial" w:eastAsia="MS Mincho" w:hAnsi="Arial" w:cs="Arial"/>
          <w:lang w:val="en-US"/>
        </w:rPr>
        <w:t>.</w:t>
      </w:r>
    </w:p>
    <w:p w14:paraId="51558296" w14:textId="09FD1D43" w:rsidR="00CE0905" w:rsidRPr="00344063" w:rsidRDefault="00CE0905" w:rsidP="00FC0431">
      <w:pPr>
        <w:pStyle w:val="ListParagraph"/>
        <w:numPr>
          <w:ilvl w:val="0"/>
          <w:numId w:val="17"/>
        </w:numPr>
        <w:spacing w:after="0" w:line="480" w:lineRule="auto"/>
        <w:rPr>
          <w:rFonts w:ascii="Arial" w:eastAsia="MS Mincho" w:hAnsi="Arial" w:cs="Arial"/>
          <w:lang w:val="en-US"/>
        </w:rPr>
      </w:pPr>
      <w:proofErr w:type="spellStart"/>
      <w:r w:rsidRPr="00344063">
        <w:rPr>
          <w:rFonts w:ascii="Arial" w:eastAsia="MS Mincho" w:hAnsi="Arial" w:cs="Arial"/>
          <w:lang w:val="en-US"/>
        </w:rPr>
        <w:t>Vapours</w:t>
      </w:r>
      <w:proofErr w:type="spellEnd"/>
      <w:r w:rsidR="00344063">
        <w:rPr>
          <w:rFonts w:ascii="Arial" w:eastAsia="MS Mincho" w:hAnsi="Arial" w:cs="Arial"/>
          <w:lang w:val="en-US"/>
        </w:rPr>
        <w:t>.</w:t>
      </w:r>
    </w:p>
    <w:p w14:paraId="587F9E97" w14:textId="4E584D7C" w:rsidR="00CE0905" w:rsidRPr="00344063" w:rsidRDefault="00CE0905" w:rsidP="00FC0431">
      <w:pPr>
        <w:pStyle w:val="ListParagraph"/>
        <w:numPr>
          <w:ilvl w:val="0"/>
          <w:numId w:val="17"/>
        </w:numPr>
        <w:spacing w:after="0" w:line="480" w:lineRule="auto"/>
        <w:rPr>
          <w:rFonts w:ascii="Arial" w:eastAsia="MS Mincho" w:hAnsi="Arial" w:cs="Arial"/>
          <w:lang w:val="en-US"/>
        </w:rPr>
      </w:pPr>
      <w:r w:rsidRPr="00344063">
        <w:rPr>
          <w:rFonts w:ascii="Arial" w:eastAsia="MS Mincho" w:hAnsi="Arial" w:cs="Arial"/>
          <w:lang w:val="en-US"/>
        </w:rPr>
        <w:t>Mists</w:t>
      </w:r>
      <w:r w:rsidR="00344063">
        <w:rPr>
          <w:rFonts w:ascii="Arial" w:eastAsia="MS Mincho" w:hAnsi="Arial" w:cs="Arial"/>
          <w:lang w:val="en-US"/>
        </w:rPr>
        <w:t>.</w:t>
      </w:r>
    </w:p>
    <w:p w14:paraId="32F3E87D" w14:textId="2CA16617" w:rsidR="00CE0905" w:rsidRPr="00344063" w:rsidRDefault="00CE0905" w:rsidP="00FC0431">
      <w:pPr>
        <w:pStyle w:val="ListParagraph"/>
        <w:numPr>
          <w:ilvl w:val="0"/>
          <w:numId w:val="17"/>
        </w:numPr>
        <w:spacing w:after="0" w:line="480" w:lineRule="auto"/>
        <w:rPr>
          <w:rFonts w:ascii="Arial" w:eastAsia="MS Mincho" w:hAnsi="Arial" w:cs="Arial"/>
          <w:lang w:val="en-US"/>
        </w:rPr>
      </w:pPr>
      <w:r w:rsidRPr="00344063">
        <w:rPr>
          <w:rFonts w:ascii="Arial" w:eastAsia="MS Mincho" w:hAnsi="Arial" w:cs="Arial"/>
          <w:lang w:val="en-US"/>
        </w:rPr>
        <w:t>Gases and asphyxiating gases</w:t>
      </w:r>
      <w:r w:rsidR="00344063">
        <w:rPr>
          <w:rFonts w:ascii="Arial" w:eastAsia="MS Mincho" w:hAnsi="Arial" w:cs="Arial"/>
          <w:lang w:val="en-US"/>
        </w:rPr>
        <w:t>.</w:t>
      </w:r>
    </w:p>
    <w:p w14:paraId="630B2DA2" w14:textId="77777777" w:rsidR="00344063" w:rsidRPr="00344063" w:rsidRDefault="00CE0905" w:rsidP="00FC0431">
      <w:pPr>
        <w:pStyle w:val="ListParagraph"/>
        <w:numPr>
          <w:ilvl w:val="0"/>
          <w:numId w:val="17"/>
        </w:numPr>
        <w:spacing w:after="0" w:line="276" w:lineRule="auto"/>
        <w:rPr>
          <w:rFonts w:ascii="Arial" w:eastAsia="Calibri" w:hAnsi="Arial" w:cs="Arial"/>
          <w:lang w:val="en-US"/>
        </w:rPr>
      </w:pPr>
      <w:r w:rsidRPr="00344063">
        <w:rPr>
          <w:rFonts w:ascii="Arial" w:eastAsia="MS Mincho" w:hAnsi="Arial" w:cs="Arial"/>
          <w:lang w:val="en-US"/>
        </w:rPr>
        <w:t>Germs that cause diseases, such as leptospirosis or legionnaires disease </w:t>
      </w:r>
    </w:p>
    <w:p w14:paraId="21D0DFA2" w14:textId="4CB0E7E5" w:rsidR="00344063" w:rsidRPr="00FC0431" w:rsidRDefault="00CE0905" w:rsidP="00FC0431">
      <w:pPr>
        <w:pStyle w:val="ListParagraph"/>
        <w:numPr>
          <w:ilvl w:val="0"/>
          <w:numId w:val="17"/>
        </w:numPr>
        <w:spacing w:after="0" w:line="276" w:lineRule="auto"/>
        <w:rPr>
          <w:rFonts w:ascii="Arial" w:eastAsia="Calibri" w:hAnsi="Arial" w:cs="Arial"/>
          <w:lang w:val="en-US"/>
        </w:rPr>
      </w:pPr>
      <w:r w:rsidRPr="00344063">
        <w:rPr>
          <w:rFonts w:ascii="Arial" w:eastAsia="MS Mincho" w:hAnsi="Arial" w:cs="Arial"/>
          <w:lang w:val="en-US"/>
        </w:rPr>
        <w:lastRenderedPageBreak/>
        <w:t xml:space="preserve">Control of substances hazardous to health (COSHH) risk assessments are completed by </w:t>
      </w:r>
      <w:r w:rsidR="00D00D96">
        <w:rPr>
          <w:rFonts w:ascii="Arial" w:eastAsia="MS Mincho" w:hAnsi="Arial" w:cs="Arial"/>
          <w:lang w:val="en-US"/>
        </w:rPr>
        <w:t>the Head of</w:t>
      </w:r>
      <w:r w:rsidR="00491E31" w:rsidRPr="00344063">
        <w:rPr>
          <w:rFonts w:ascii="Arial" w:eastAsia="MS Mincho" w:hAnsi="Arial" w:cs="Arial"/>
          <w:lang w:val="en-US"/>
        </w:rPr>
        <w:t xml:space="preserve"> </w:t>
      </w:r>
      <w:proofErr w:type="gramStart"/>
      <w:r w:rsidR="00491E31" w:rsidRPr="00344063">
        <w:rPr>
          <w:rFonts w:ascii="Arial" w:eastAsia="MS Mincho" w:hAnsi="Arial" w:cs="Arial"/>
          <w:lang w:val="en-US"/>
        </w:rPr>
        <w:t>Science,</w:t>
      </w:r>
      <w:r w:rsidRPr="00344063">
        <w:rPr>
          <w:rFonts w:ascii="Arial" w:eastAsia="MS Mincho" w:hAnsi="Arial" w:cs="Arial"/>
          <w:lang w:val="en-US"/>
        </w:rPr>
        <w:t xml:space="preserve"> and</w:t>
      </w:r>
      <w:proofErr w:type="gramEnd"/>
      <w:r w:rsidRPr="00344063">
        <w:rPr>
          <w:rFonts w:ascii="Arial" w:eastAsia="MS Mincho" w:hAnsi="Arial" w:cs="Arial"/>
          <w:lang w:val="en-US"/>
        </w:rPr>
        <w:t xml:space="preserve"> circulated to all employees who work with hazardous substances. Staff will also be provided with protective equipment, where necessary. </w:t>
      </w:r>
    </w:p>
    <w:p w14:paraId="119158C0" w14:textId="77777777" w:rsidR="00FC0431" w:rsidRPr="00344063" w:rsidRDefault="00FC0431" w:rsidP="00FC0431">
      <w:pPr>
        <w:pStyle w:val="ListParagraph"/>
        <w:spacing w:after="0" w:line="276" w:lineRule="auto"/>
        <w:rPr>
          <w:rFonts w:ascii="Arial" w:eastAsia="Calibri" w:hAnsi="Arial" w:cs="Arial"/>
          <w:lang w:val="en-US"/>
        </w:rPr>
      </w:pPr>
    </w:p>
    <w:p w14:paraId="620491CF" w14:textId="0B7FBC39" w:rsidR="00FC0431" w:rsidRPr="00FC0431" w:rsidRDefault="00CE0905" w:rsidP="00FC0431">
      <w:pPr>
        <w:pStyle w:val="ListParagraph"/>
        <w:numPr>
          <w:ilvl w:val="0"/>
          <w:numId w:val="17"/>
        </w:numPr>
        <w:spacing w:after="0" w:line="276" w:lineRule="auto"/>
        <w:rPr>
          <w:rFonts w:ascii="Arial" w:eastAsia="Calibri" w:hAnsi="Arial" w:cs="Arial"/>
          <w:lang w:val="en-US"/>
        </w:rPr>
      </w:pPr>
      <w:r w:rsidRPr="00344063">
        <w:rPr>
          <w:rFonts w:ascii="Arial" w:eastAsia="MS Mincho" w:hAnsi="Arial" w:cs="Arial"/>
          <w:lang w:val="en-US"/>
        </w:rPr>
        <w:t xml:space="preserve">Our staff use and store hazardous products in accordance with instructions on the product label. All hazardous products are kept in their original containers, with clear labelling and product information. </w:t>
      </w:r>
    </w:p>
    <w:p w14:paraId="792730C0" w14:textId="77777777" w:rsidR="00FC0431" w:rsidRPr="00FC0431" w:rsidRDefault="00FC0431" w:rsidP="00FC0431">
      <w:pPr>
        <w:spacing w:after="0" w:line="276" w:lineRule="auto"/>
        <w:rPr>
          <w:rFonts w:ascii="Arial" w:eastAsia="Calibri" w:hAnsi="Arial" w:cs="Arial"/>
          <w:lang w:val="en-US"/>
        </w:rPr>
      </w:pPr>
    </w:p>
    <w:p w14:paraId="450DECFF" w14:textId="77777777" w:rsidR="00344063" w:rsidRPr="00FC0431" w:rsidRDefault="00CE0905" w:rsidP="0033633F">
      <w:pPr>
        <w:pStyle w:val="ListParagraph"/>
        <w:numPr>
          <w:ilvl w:val="0"/>
          <w:numId w:val="17"/>
        </w:numPr>
        <w:spacing w:after="120" w:line="276" w:lineRule="auto"/>
        <w:rPr>
          <w:rFonts w:ascii="Arial" w:eastAsia="Calibri" w:hAnsi="Arial" w:cs="Arial"/>
          <w:lang w:val="en-US"/>
        </w:rPr>
      </w:pPr>
      <w:r w:rsidRPr="00344063">
        <w:rPr>
          <w:rFonts w:ascii="Arial" w:eastAsia="MS Mincho" w:hAnsi="Arial" w:cs="Arial"/>
        </w:rPr>
        <w:t>Any hazardous products are disposed of in accordance with specific disposal procedures.</w:t>
      </w:r>
    </w:p>
    <w:p w14:paraId="4D205E1D" w14:textId="77777777" w:rsidR="00FC0431" w:rsidRPr="00FC0431" w:rsidRDefault="00FC0431" w:rsidP="00FC0431">
      <w:pPr>
        <w:spacing w:after="0" w:line="276" w:lineRule="auto"/>
        <w:rPr>
          <w:rFonts w:ascii="Arial" w:eastAsia="Calibri" w:hAnsi="Arial" w:cs="Arial"/>
          <w:lang w:val="en-US"/>
        </w:rPr>
      </w:pPr>
    </w:p>
    <w:p w14:paraId="611CA9B1" w14:textId="704292FD" w:rsidR="00CE0905" w:rsidRPr="00FC0431" w:rsidRDefault="00CE0905" w:rsidP="00CE0905">
      <w:pPr>
        <w:pStyle w:val="ListParagraph"/>
        <w:numPr>
          <w:ilvl w:val="0"/>
          <w:numId w:val="17"/>
        </w:numPr>
        <w:spacing w:after="120" w:line="240" w:lineRule="auto"/>
        <w:rPr>
          <w:rFonts w:ascii="Arial" w:eastAsia="Calibri" w:hAnsi="Arial" w:cs="Arial"/>
          <w:lang w:val="en-US"/>
        </w:rPr>
      </w:pPr>
      <w:r w:rsidRPr="00344063">
        <w:rPr>
          <w:rFonts w:ascii="Arial" w:eastAsia="MS Mincho" w:hAnsi="Arial" w:cs="Arial"/>
        </w:rPr>
        <w:t>Emergency procedures, including procedures for dealing with spillages, are displayed near where hazardous products are stored and in areas where they are routinely used.</w:t>
      </w:r>
    </w:p>
    <w:p w14:paraId="6780B913" w14:textId="77777777" w:rsidR="00FC0431" w:rsidRPr="00FC0431" w:rsidRDefault="00FC0431" w:rsidP="00FC0431">
      <w:pPr>
        <w:spacing w:after="120" w:line="240" w:lineRule="auto"/>
        <w:rPr>
          <w:rFonts w:ascii="Arial" w:eastAsia="Calibri" w:hAnsi="Arial" w:cs="Arial"/>
          <w:lang w:val="en-US"/>
        </w:rPr>
      </w:pPr>
    </w:p>
    <w:p w14:paraId="23A6CA16" w14:textId="1DF951CD" w:rsidR="00CE0905" w:rsidRPr="008C0F2D" w:rsidRDefault="006D59AC" w:rsidP="00CE0905">
      <w:pPr>
        <w:spacing w:before="240" w:after="120" w:line="240" w:lineRule="auto"/>
        <w:rPr>
          <w:rFonts w:ascii="Arial" w:eastAsia="MS Mincho" w:hAnsi="Arial" w:cs="Arial"/>
          <w:bCs/>
          <w:color w:val="0070C0"/>
          <w:sz w:val="24"/>
          <w:szCs w:val="24"/>
        </w:rPr>
      </w:pPr>
      <w:r w:rsidRPr="008C0F2D">
        <w:rPr>
          <w:rFonts w:ascii="Arial" w:eastAsia="MS Mincho" w:hAnsi="Arial" w:cs="Arial"/>
          <w:bCs/>
          <w:color w:val="0070C0"/>
          <w:sz w:val="24"/>
          <w:szCs w:val="24"/>
        </w:rPr>
        <w:t>G</w:t>
      </w:r>
      <w:r w:rsidR="008C0F2D" w:rsidRPr="008C0F2D">
        <w:rPr>
          <w:rFonts w:ascii="Arial" w:eastAsia="MS Mincho" w:hAnsi="Arial" w:cs="Arial"/>
          <w:bCs/>
          <w:color w:val="0070C0"/>
          <w:sz w:val="24"/>
          <w:szCs w:val="24"/>
        </w:rPr>
        <w:t>as Safety</w:t>
      </w:r>
    </w:p>
    <w:p w14:paraId="50A37F37" w14:textId="02A64A91" w:rsidR="00CE0905" w:rsidRDefault="00CE0905" w:rsidP="0033633F">
      <w:pPr>
        <w:pStyle w:val="ListParagraph"/>
        <w:numPr>
          <w:ilvl w:val="0"/>
          <w:numId w:val="18"/>
        </w:numPr>
        <w:spacing w:after="0" w:line="240" w:lineRule="auto"/>
        <w:rPr>
          <w:rFonts w:ascii="Arial" w:eastAsia="MS Mincho" w:hAnsi="Arial" w:cs="Arial"/>
          <w:lang w:val="en-US"/>
        </w:rPr>
      </w:pPr>
      <w:r w:rsidRPr="00344063">
        <w:rPr>
          <w:rFonts w:ascii="Arial" w:eastAsia="MS Mincho" w:hAnsi="Arial" w:cs="Arial"/>
          <w:lang w:val="en-US"/>
        </w:rPr>
        <w:t>Installation, maintenance and repair of gas appliances and fittings will be carried out by a competent Gas Safe registered engineer</w:t>
      </w:r>
      <w:r w:rsidR="00344063" w:rsidRPr="00344063">
        <w:rPr>
          <w:rFonts w:ascii="Arial" w:eastAsia="MS Mincho" w:hAnsi="Arial" w:cs="Arial"/>
          <w:lang w:val="en-US"/>
        </w:rPr>
        <w:t>.</w:t>
      </w:r>
    </w:p>
    <w:p w14:paraId="146685CC" w14:textId="77777777" w:rsidR="0033633F" w:rsidRPr="0033633F" w:rsidRDefault="0033633F" w:rsidP="0033633F">
      <w:pPr>
        <w:spacing w:after="0" w:line="240" w:lineRule="auto"/>
        <w:ind w:left="360"/>
        <w:rPr>
          <w:rFonts w:ascii="Arial" w:eastAsia="MS Mincho" w:hAnsi="Arial" w:cs="Arial"/>
          <w:lang w:val="en-US"/>
        </w:rPr>
      </w:pPr>
    </w:p>
    <w:p w14:paraId="2B5436ED" w14:textId="40874DC1" w:rsidR="00CE0905" w:rsidRDefault="00CE0905" w:rsidP="0033633F">
      <w:pPr>
        <w:pStyle w:val="ListParagraph"/>
        <w:numPr>
          <w:ilvl w:val="0"/>
          <w:numId w:val="18"/>
        </w:numPr>
        <w:spacing w:after="0" w:line="240" w:lineRule="auto"/>
        <w:rPr>
          <w:rFonts w:ascii="Arial" w:eastAsia="MS Mincho" w:hAnsi="Arial" w:cs="Arial"/>
          <w:lang w:val="en-US"/>
        </w:rPr>
      </w:pPr>
      <w:r w:rsidRPr="00344063">
        <w:rPr>
          <w:rFonts w:ascii="Arial" w:eastAsia="MS Mincho" w:hAnsi="Arial" w:cs="Arial"/>
          <w:lang w:val="en-US"/>
        </w:rPr>
        <w:t>Gas pipework, appliances and flues are regularly maintained</w:t>
      </w:r>
      <w:r w:rsidR="00344063" w:rsidRPr="00344063">
        <w:rPr>
          <w:rFonts w:ascii="Arial" w:eastAsia="MS Mincho" w:hAnsi="Arial" w:cs="Arial"/>
          <w:lang w:val="en-US"/>
        </w:rPr>
        <w:t>.</w:t>
      </w:r>
    </w:p>
    <w:p w14:paraId="44D7891B" w14:textId="77777777" w:rsidR="0033633F" w:rsidRPr="0033633F" w:rsidRDefault="0033633F" w:rsidP="0033633F">
      <w:pPr>
        <w:spacing w:after="0" w:line="240" w:lineRule="auto"/>
        <w:rPr>
          <w:rFonts w:ascii="Arial" w:eastAsia="MS Mincho" w:hAnsi="Arial" w:cs="Arial"/>
          <w:lang w:val="en-US"/>
        </w:rPr>
      </w:pPr>
    </w:p>
    <w:p w14:paraId="58CBE2AF" w14:textId="44050962" w:rsidR="00CE0905" w:rsidRDefault="00CE0905" w:rsidP="0033633F">
      <w:pPr>
        <w:pStyle w:val="ListParagraph"/>
        <w:numPr>
          <w:ilvl w:val="0"/>
          <w:numId w:val="18"/>
        </w:numPr>
        <w:spacing w:after="0" w:line="240" w:lineRule="auto"/>
        <w:rPr>
          <w:rFonts w:ascii="Arial" w:eastAsia="MS Mincho" w:hAnsi="Arial" w:cs="Arial"/>
          <w:lang w:val="en-US"/>
        </w:rPr>
      </w:pPr>
      <w:r w:rsidRPr="00344063">
        <w:rPr>
          <w:rFonts w:ascii="Arial" w:eastAsia="MS Mincho" w:hAnsi="Arial" w:cs="Arial"/>
          <w:lang w:val="en-US"/>
        </w:rPr>
        <w:t>All rooms with gas appliances are checked to ensure they have adequate ventilation</w:t>
      </w:r>
      <w:r w:rsidR="00344063" w:rsidRPr="00344063">
        <w:rPr>
          <w:rFonts w:ascii="Arial" w:eastAsia="MS Mincho" w:hAnsi="Arial" w:cs="Arial"/>
          <w:lang w:val="en-US"/>
        </w:rPr>
        <w:t>.</w:t>
      </w:r>
    </w:p>
    <w:p w14:paraId="68A40092" w14:textId="77777777" w:rsidR="008C0F2D" w:rsidRDefault="008C0F2D" w:rsidP="008C0F2D">
      <w:pPr>
        <w:pStyle w:val="ListParagraph"/>
        <w:spacing w:after="120" w:line="240" w:lineRule="auto"/>
        <w:rPr>
          <w:rFonts w:ascii="Arial" w:eastAsia="MS Mincho" w:hAnsi="Arial" w:cs="Arial"/>
          <w:lang w:val="en-US"/>
        </w:rPr>
      </w:pPr>
    </w:p>
    <w:p w14:paraId="00F934E6" w14:textId="07220137" w:rsidR="00C457AC" w:rsidRPr="008C0F2D" w:rsidRDefault="00C457AC" w:rsidP="00C457AC">
      <w:pPr>
        <w:spacing w:after="120" w:line="240" w:lineRule="auto"/>
        <w:rPr>
          <w:rFonts w:ascii="Arial" w:eastAsia="MS Mincho" w:hAnsi="Arial" w:cs="Arial"/>
          <w:color w:val="0070C0"/>
          <w:sz w:val="24"/>
          <w:szCs w:val="24"/>
          <w:lang w:val="en-US"/>
        </w:rPr>
      </w:pPr>
      <w:r w:rsidRPr="008C0F2D">
        <w:rPr>
          <w:rFonts w:ascii="Arial" w:eastAsia="MS Mincho" w:hAnsi="Arial" w:cs="Arial"/>
          <w:color w:val="0070C0"/>
          <w:sz w:val="24"/>
          <w:szCs w:val="24"/>
          <w:lang w:val="en-US"/>
        </w:rPr>
        <w:t>L</w:t>
      </w:r>
      <w:r w:rsidR="008C0F2D" w:rsidRPr="008C0F2D">
        <w:rPr>
          <w:rFonts w:ascii="Arial" w:eastAsia="MS Mincho" w:hAnsi="Arial" w:cs="Arial"/>
          <w:color w:val="0070C0"/>
          <w:sz w:val="24"/>
          <w:szCs w:val="24"/>
          <w:lang w:val="en-US"/>
        </w:rPr>
        <w:t>egionella</w:t>
      </w:r>
    </w:p>
    <w:p w14:paraId="638DDCE4" w14:textId="510B57FE" w:rsidR="00C457AC" w:rsidRDefault="00C457AC" w:rsidP="0033633F">
      <w:pPr>
        <w:pStyle w:val="ListParagraph"/>
        <w:numPr>
          <w:ilvl w:val="0"/>
          <w:numId w:val="25"/>
        </w:numPr>
        <w:spacing w:after="0" w:line="240" w:lineRule="auto"/>
        <w:rPr>
          <w:rFonts w:ascii="Arial" w:eastAsia="MS Mincho" w:hAnsi="Arial" w:cs="Arial"/>
          <w:lang w:val="en-US"/>
        </w:rPr>
      </w:pPr>
      <w:r w:rsidRPr="00C457AC">
        <w:rPr>
          <w:rFonts w:ascii="Arial" w:eastAsia="MS Mincho" w:hAnsi="Arial" w:cs="Arial"/>
          <w:lang w:val="en-US"/>
        </w:rPr>
        <w:t>Water testing is carried out in accordance with the school’s buildings maintenance contract.</w:t>
      </w:r>
    </w:p>
    <w:p w14:paraId="4CEF0E28" w14:textId="77777777" w:rsidR="0033633F" w:rsidRPr="0033633F" w:rsidRDefault="0033633F" w:rsidP="0033633F">
      <w:pPr>
        <w:spacing w:after="0" w:line="240" w:lineRule="auto"/>
        <w:ind w:left="360"/>
        <w:rPr>
          <w:rFonts w:ascii="Arial" w:eastAsia="MS Mincho" w:hAnsi="Arial" w:cs="Arial"/>
          <w:lang w:val="en-US"/>
        </w:rPr>
      </w:pPr>
    </w:p>
    <w:p w14:paraId="3E7C6B61" w14:textId="43C6D6A1" w:rsidR="00C457AC" w:rsidRDefault="00C457AC" w:rsidP="0033633F">
      <w:pPr>
        <w:pStyle w:val="ListParagraph"/>
        <w:numPr>
          <w:ilvl w:val="0"/>
          <w:numId w:val="25"/>
        </w:numPr>
        <w:spacing w:after="0" w:line="240" w:lineRule="auto"/>
        <w:rPr>
          <w:rFonts w:ascii="Arial" w:eastAsia="MS Mincho" w:hAnsi="Arial" w:cs="Arial"/>
          <w:color w:val="0070C0"/>
          <w:lang w:val="en-US"/>
        </w:rPr>
      </w:pPr>
      <w:r w:rsidRPr="00C457AC">
        <w:rPr>
          <w:rFonts w:ascii="Arial" w:eastAsia="MS Mincho" w:hAnsi="Arial" w:cs="Arial"/>
          <w:lang w:val="en-US"/>
        </w:rPr>
        <w:t>The risks from legionella are mitigated by temperature checks, heating of water, water sampling and disinfection</w:t>
      </w:r>
      <w:r>
        <w:rPr>
          <w:rFonts w:ascii="Arial" w:eastAsia="MS Mincho" w:hAnsi="Arial" w:cs="Arial"/>
          <w:color w:val="0070C0"/>
          <w:lang w:val="en-US"/>
        </w:rPr>
        <w:t>.</w:t>
      </w:r>
    </w:p>
    <w:p w14:paraId="5EEF1016" w14:textId="77777777" w:rsidR="008C0F2D" w:rsidRPr="00C457AC" w:rsidRDefault="008C0F2D" w:rsidP="008C0F2D">
      <w:pPr>
        <w:pStyle w:val="ListParagraph"/>
        <w:spacing w:after="120" w:line="240" w:lineRule="auto"/>
        <w:rPr>
          <w:rFonts w:ascii="Arial" w:eastAsia="MS Mincho" w:hAnsi="Arial" w:cs="Arial"/>
          <w:color w:val="0070C0"/>
          <w:lang w:val="en-US"/>
        </w:rPr>
      </w:pPr>
    </w:p>
    <w:p w14:paraId="78797828" w14:textId="03E727F4" w:rsidR="00C457AC" w:rsidRPr="008C0F2D" w:rsidRDefault="00C457AC" w:rsidP="00C457AC">
      <w:pPr>
        <w:spacing w:after="120" w:line="240" w:lineRule="auto"/>
        <w:rPr>
          <w:rFonts w:ascii="Arial" w:eastAsia="MS Mincho" w:hAnsi="Arial" w:cs="Arial"/>
          <w:color w:val="0070C0"/>
          <w:sz w:val="24"/>
          <w:szCs w:val="24"/>
          <w:lang w:val="en-US"/>
        </w:rPr>
      </w:pPr>
      <w:r w:rsidRPr="008C0F2D">
        <w:rPr>
          <w:rFonts w:ascii="Arial" w:eastAsia="MS Mincho" w:hAnsi="Arial" w:cs="Arial"/>
          <w:color w:val="0070C0"/>
          <w:sz w:val="24"/>
          <w:szCs w:val="24"/>
          <w:lang w:val="en-US"/>
        </w:rPr>
        <w:t>A</w:t>
      </w:r>
      <w:r w:rsidR="008C0F2D" w:rsidRPr="008C0F2D">
        <w:rPr>
          <w:rFonts w:ascii="Arial" w:eastAsia="MS Mincho" w:hAnsi="Arial" w:cs="Arial"/>
          <w:color w:val="0070C0"/>
          <w:sz w:val="24"/>
          <w:szCs w:val="24"/>
          <w:lang w:val="en-US"/>
        </w:rPr>
        <w:t>sbestos</w:t>
      </w:r>
    </w:p>
    <w:p w14:paraId="45AD91C5" w14:textId="36693ED7" w:rsidR="00C457AC" w:rsidRDefault="00C457AC" w:rsidP="00C457AC">
      <w:pPr>
        <w:pStyle w:val="ListParagraph"/>
        <w:numPr>
          <w:ilvl w:val="0"/>
          <w:numId w:val="26"/>
        </w:numPr>
        <w:spacing w:after="120" w:line="240" w:lineRule="auto"/>
        <w:rPr>
          <w:rFonts w:ascii="Arial" w:eastAsia="MS Mincho" w:hAnsi="Arial" w:cs="Arial"/>
          <w:lang w:val="en-US"/>
        </w:rPr>
      </w:pPr>
      <w:r w:rsidRPr="00823169">
        <w:rPr>
          <w:rFonts w:ascii="Arial" w:eastAsia="MS Mincho" w:hAnsi="Arial" w:cs="Arial"/>
          <w:lang w:val="en-US"/>
        </w:rPr>
        <w:t xml:space="preserve">The schools holds an asbestos </w:t>
      </w:r>
      <w:proofErr w:type="gramStart"/>
      <w:r w:rsidRPr="00823169">
        <w:rPr>
          <w:rFonts w:ascii="Arial" w:eastAsia="MS Mincho" w:hAnsi="Arial" w:cs="Arial"/>
          <w:lang w:val="en-US"/>
        </w:rPr>
        <w:t>register</w:t>
      </w:r>
      <w:proofErr w:type="gramEnd"/>
      <w:r w:rsidRPr="00823169">
        <w:rPr>
          <w:rFonts w:ascii="Arial" w:eastAsia="MS Mincho" w:hAnsi="Arial" w:cs="Arial"/>
          <w:lang w:val="en-US"/>
        </w:rPr>
        <w:t xml:space="preserve"> and all contractors are asked to read and sign.</w:t>
      </w:r>
    </w:p>
    <w:p w14:paraId="6153970B" w14:textId="77777777" w:rsidR="004A460F" w:rsidRDefault="004A460F" w:rsidP="004A460F">
      <w:pPr>
        <w:pStyle w:val="ListParagraph"/>
        <w:spacing w:after="120" w:line="240" w:lineRule="auto"/>
        <w:rPr>
          <w:rFonts w:ascii="Arial" w:eastAsia="MS Mincho" w:hAnsi="Arial" w:cs="Arial"/>
          <w:lang w:val="en-US"/>
        </w:rPr>
      </w:pPr>
    </w:p>
    <w:p w14:paraId="774EDDA4" w14:textId="5D30E8DE" w:rsidR="00C457AC" w:rsidRPr="00823169" w:rsidRDefault="00823169" w:rsidP="00C457AC">
      <w:pPr>
        <w:pStyle w:val="ListParagraph"/>
        <w:numPr>
          <w:ilvl w:val="0"/>
          <w:numId w:val="26"/>
        </w:numPr>
        <w:spacing w:after="120" w:line="240" w:lineRule="auto"/>
        <w:rPr>
          <w:rFonts w:ascii="Arial" w:eastAsia="MS Mincho" w:hAnsi="Arial" w:cs="Arial"/>
          <w:lang w:val="en-US"/>
        </w:rPr>
      </w:pPr>
      <w:r w:rsidRPr="00823169">
        <w:rPr>
          <w:rFonts w:ascii="Arial" w:eastAsia="MS Mincho" w:hAnsi="Arial" w:cs="Arial"/>
          <w:lang w:val="en-US"/>
        </w:rPr>
        <w:t>Any large projects that take place involve an asbestos risk assessment.</w:t>
      </w:r>
    </w:p>
    <w:p w14:paraId="1045C6CD" w14:textId="77777777" w:rsidR="00344063" w:rsidRDefault="00344063" w:rsidP="00344063">
      <w:pPr>
        <w:pStyle w:val="ListParagraph"/>
        <w:spacing w:after="120" w:line="240" w:lineRule="auto"/>
        <w:rPr>
          <w:rFonts w:ascii="Arial" w:eastAsia="MS Mincho" w:hAnsi="Arial" w:cs="Arial"/>
          <w:lang w:val="en-US"/>
        </w:rPr>
      </w:pPr>
    </w:p>
    <w:p w14:paraId="632B9CBB" w14:textId="77777777" w:rsidR="00FC0431" w:rsidRDefault="00FC0431" w:rsidP="00344063">
      <w:pPr>
        <w:pStyle w:val="ListParagraph"/>
        <w:spacing w:after="120" w:line="240" w:lineRule="auto"/>
        <w:rPr>
          <w:rFonts w:ascii="Arial" w:eastAsia="MS Mincho" w:hAnsi="Arial" w:cs="Arial"/>
          <w:lang w:val="en-US"/>
        </w:rPr>
      </w:pPr>
    </w:p>
    <w:p w14:paraId="7E25157C" w14:textId="77777777" w:rsidR="00FC0431" w:rsidRDefault="00FC0431" w:rsidP="00344063">
      <w:pPr>
        <w:pStyle w:val="ListParagraph"/>
        <w:spacing w:after="120" w:line="240" w:lineRule="auto"/>
        <w:rPr>
          <w:rFonts w:ascii="Arial" w:eastAsia="MS Mincho" w:hAnsi="Arial" w:cs="Arial"/>
          <w:lang w:val="en-US"/>
        </w:rPr>
      </w:pPr>
    </w:p>
    <w:p w14:paraId="397D55CF" w14:textId="77777777" w:rsidR="008C0F2D" w:rsidRPr="004A460F" w:rsidRDefault="008C0F2D" w:rsidP="004A460F">
      <w:pPr>
        <w:spacing w:after="120" w:line="240" w:lineRule="auto"/>
        <w:rPr>
          <w:rFonts w:ascii="Arial" w:eastAsia="MS Mincho" w:hAnsi="Arial" w:cs="Arial"/>
          <w:lang w:val="en-US"/>
        </w:rPr>
      </w:pPr>
    </w:p>
    <w:p w14:paraId="0BC7A264" w14:textId="4E868A12" w:rsidR="00CE0905" w:rsidRPr="008C0F2D" w:rsidRDefault="006D59AC" w:rsidP="00CE0905">
      <w:pPr>
        <w:spacing w:before="120" w:after="120" w:line="240" w:lineRule="auto"/>
        <w:outlineLvl w:val="0"/>
        <w:rPr>
          <w:rFonts w:ascii="Arial" w:eastAsia="Calibri" w:hAnsi="Arial" w:cs="Arial"/>
          <w:bCs/>
          <w:color w:val="0070C0"/>
          <w:sz w:val="24"/>
          <w:szCs w:val="24"/>
        </w:rPr>
      </w:pPr>
      <w:bookmarkStart w:id="10" w:name="_Toc529199219"/>
      <w:bookmarkStart w:id="11" w:name="_Toc97726506"/>
      <w:r w:rsidRPr="008C0F2D">
        <w:rPr>
          <w:rFonts w:ascii="Arial" w:eastAsia="Calibri" w:hAnsi="Arial" w:cs="Arial"/>
          <w:bCs/>
          <w:color w:val="0070C0"/>
          <w:sz w:val="24"/>
          <w:szCs w:val="24"/>
        </w:rPr>
        <w:lastRenderedPageBreak/>
        <w:t>E</w:t>
      </w:r>
      <w:r w:rsidR="008C0F2D" w:rsidRPr="008C0F2D">
        <w:rPr>
          <w:rFonts w:ascii="Arial" w:eastAsia="Calibri" w:hAnsi="Arial" w:cs="Arial"/>
          <w:bCs/>
          <w:color w:val="0070C0"/>
          <w:sz w:val="24"/>
          <w:szCs w:val="24"/>
        </w:rPr>
        <w:t>quipment</w:t>
      </w:r>
      <w:bookmarkEnd w:id="10"/>
      <w:bookmarkEnd w:id="11"/>
    </w:p>
    <w:p w14:paraId="04AD8457" w14:textId="77777777" w:rsidR="00CE0905" w:rsidRPr="0092359D" w:rsidRDefault="00CE0905" w:rsidP="00CE0905">
      <w:pPr>
        <w:spacing w:after="120" w:line="240" w:lineRule="auto"/>
        <w:rPr>
          <w:rFonts w:ascii="Arial" w:eastAsia="MS Mincho" w:hAnsi="Arial" w:cs="Arial"/>
          <w:lang w:val="en-US"/>
        </w:rPr>
      </w:pPr>
      <w:r w:rsidRPr="0092359D">
        <w:rPr>
          <w:rFonts w:ascii="Arial" w:eastAsia="MS Mincho" w:hAnsi="Arial" w:cs="Arial"/>
          <w:lang w:val="en-US"/>
        </w:rPr>
        <w:t>All equipment and machinery is maintained in accordance with the manufacturer’s instructions. In addition, maintenance schedules outline when extra checks should take place.</w:t>
      </w:r>
    </w:p>
    <w:p w14:paraId="0FBA9EF4" w14:textId="77777777" w:rsidR="00CE0905" w:rsidRPr="0092359D" w:rsidRDefault="00CE0905" w:rsidP="00CE0905">
      <w:pPr>
        <w:spacing w:after="120" w:line="240" w:lineRule="auto"/>
        <w:rPr>
          <w:rFonts w:ascii="Arial" w:eastAsia="MS Mincho" w:hAnsi="Arial" w:cs="Arial"/>
          <w:lang w:val="en-US"/>
        </w:rPr>
      </w:pPr>
      <w:r w:rsidRPr="0092359D">
        <w:rPr>
          <w:rFonts w:ascii="Arial" w:eastAsia="MS Mincho" w:hAnsi="Arial" w:cs="Arial"/>
          <w:lang w:val="en-US"/>
        </w:rPr>
        <w:t xml:space="preserve">When new equipment is purchased, it is checked to ensure it meets appropriate educational standards. </w:t>
      </w:r>
    </w:p>
    <w:p w14:paraId="0570A39A" w14:textId="77777777" w:rsidR="00CE0905" w:rsidRDefault="00CE0905" w:rsidP="00CE0905">
      <w:pPr>
        <w:spacing w:after="120" w:line="240" w:lineRule="auto"/>
        <w:rPr>
          <w:rFonts w:ascii="Arial" w:eastAsia="MS Mincho" w:hAnsi="Arial" w:cs="Arial"/>
          <w:lang w:val="en-US"/>
        </w:rPr>
      </w:pPr>
      <w:r w:rsidRPr="0092359D">
        <w:rPr>
          <w:rFonts w:ascii="Arial" w:eastAsia="MS Mincho" w:hAnsi="Arial" w:cs="Arial"/>
          <w:lang w:val="en-US"/>
        </w:rPr>
        <w:t>All equipment is stored in the appropriate storage containers and areas. All containers are labelled with the correct hazard sign and contents.</w:t>
      </w:r>
    </w:p>
    <w:p w14:paraId="2F9D85E4" w14:textId="77777777" w:rsidR="004A460F" w:rsidRPr="0092359D" w:rsidRDefault="004A460F" w:rsidP="00CE0905">
      <w:pPr>
        <w:spacing w:after="120" w:line="240" w:lineRule="auto"/>
        <w:rPr>
          <w:rFonts w:ascii="Arial" w:eastAsia="MS Mincho" w:hAnsi="Arial" w:cs="Arial"/>
          <w:lang w:val="en-US"/>
        </w:rPr>
      </w:pPr>
    </w:p>
    <w:p w14:paraId="4D40FDD2" w14:textId="1471AF85" w:rsidR="00CE0905" w:rsidRPr="008C0F2D" w:rsidRDefault="00344063" w:rsidP="00CE0905">
      <w:pPr>
        <w:spacing w:before="240" w:after="120" w:line="240" w:lineRule="auto"/>
        <w:rPr>
          <w:rFonts w:ascii="Arial" w:eastAsia="MS Mincho" w:hAnsi="Arial" w:cs="Arial"/>
          <w:bCs/>
          <w:vanish/>
          <w:color w:val="0070C0"/>
          <w:sz w:val="24"/>
          <w:szCs w:val="24"/>
        </w:rPr>
      </w:pPr>
      <w:r w:rsidRPr="008C0F2D">
        <w:rPr>
          <w:rFonts w:ascii="Arial" w:eastAsia="MS Mincho" w:hAnsi="Arial" w:cs="Arial"/>
          <w:bCs/>
          <w:color w:val="0070C0"/>
          <w:sz w:val="24"/>
          <w:szCs w:val="24"/>
        </w:rPr>
        <w:t>E</w:t>
      </w:r>
      <w:r w:rsidR="008C0F2D" w:rsidRPr="008C0F2D">
        <w:rPr>
          <w:rFonts w:ascii="Arial" w:eastAsia="MS Mincho" w:hAnsi="Arial" w:cs="Arial"/>
          <w:bCs/>
          <w:color w:val="0070C0"/>
          <w:sz w:val="24"/>
          <w:szCs w:val="24"/>
        </w:rPr>
        <w:t>lectrical Equipment</w:t>
      </w:r>
    </w:p>
    <w:p w14:paraId="33BD2367" w14:textId="77777777" w:rsidR="00CD7767" w:rsidRPr="008C0F2D" w:rsidRDefault="00790385" w:rsidP="00CE0905">
      <w:pPr>
        <w:spacing w:after="120" w:line="240" w:lineRule="auto"/>
        <w:ind w:left="340" w:hanging="170"/>
        <w:rPr>
          <w:rFonts w:ascii="Arial" w:eastAsia="MS Mincho" w:hAnsi="Arial" w:cs="Arial"/>
          <w:sz w:val="24"/>
          <w:szCs w:val="24"/>
          <w:lang w:val="en-US"/>
        </w:rPr>
      </w:pPr>
      <w:r w:rsidRPr="008C0F2D">
        <w:rPr>
          <w:rFonts w:ascii="Arial" w:eastAsia="MS Mincho" w:hAnsi="Arial" w:cs="Arial"/>
          <w:sz w:val="24"/>
          <w:szCs w:val="24"/>
          <w:lang w:val="en-US"/>
        </w:rPr>
        <w:t xml:space="preserve"> </w:t>
      </w:r>
    </w:p>
    <w:p w14:paraId="5CBB389C" w14:textId="66A9E7FF" w:rsidR="004A460F" w:rsidRDefault="00CE0905" w:rsidP="004A460F">
      <w:pPr>
        <w:pStyle w:val="ListParagraph"/>
        <w:numPr>
          <w:ilvl w:val="0"/>
          <w:numId w:val="16"/>
        </w:numPr>
        <w:spacing w:after="0" w:line="240" w:lineRule="auto"/>
        <w:rPr>
          <w:rFonts w:ascii="Arial" w:eastAsia="MS Mincho" w:hAnsi="Arial" w:cs="Arial"/>
          <w:lang w:val="en-US"/>
        </w:rPr>
      </w:pPr>
      <w:r w:rsidRPr="00344063">
        <w:rPr>
          <w:rFonts w:ascii="Arial" w:eastAsia="MS Mincho" w:hAnsi="Arial" w:cs="Arial"/>
          <w:lang w:val="en-US"/>
        </w:rPr>
        <w:t>All staff are responsible for ensuring they use and handle electrical equipment sensibly and safely</w:t>
      </w:r>
      <w:r w:rsidR="00344063" w:rsidRPr="00344063">
        <w:rPr>
          <w:rFonts w:ascii="Arial" w:eastAsia="MS Mincho" w:hAnsi="Arial" w:cs="Arial"/>
          <w:lang w:val="en-US"/>
        </w:rPr>
        <w:t>.</w:t>
      </w:r>
    </w:p>
    <w:p w14:paraId="6591B66C" w14:textId="77777777" w:rsidR="004A460F" w:rsidRPr="004A460F" w:rsidRDefault="004A460F" w:rsidP="004A460F">
      <w:pPr>
        <w:pStyle w:val="ListParagraph"/>
        <w:spacing w:after="0" w:line="240" w:lineRule="auto"/>
        <w:rPr>
          <w:rFonts w:ascii="Arial" w:eastAsia="MS Mincho" w:hAnsi="Arial" w:cs="Arial"/>
          <w:lang w:val="en-US"/>
        </w:rPr>
      </w:pPr>
    </w:p>
    <w:p w14:paraId="7612BC8B" w14:textId="5E2B7C6A" w:rsidR="00CE0905" w:rsidRDefault="00CE0905" w:rsidP="004A460F">
      <w:pPr>
        <w:pStyle w:val="ListParagraph"/>
        <w:numPr>
          <w:ilvl w:val="0"/>
          <w:numId w:val="16"/>
        </w:numPr>
        <w:spacing w:after="0" w:line="240" w:lineRule="auto"/>
        <w:rPr>
          <w:rFonts w:ascii="Arial" w:eastAsia="MS Mincho" w:hAnsi="Arial" w:cs="Arial"/>
          <w:lang w:val="en-US"/>
        </w:rPr>
      </w:pPr>
      <w:r w:rsidRPr="00344063">
        <w:rPr>
          <w:rFonts w:ascii="Arial" w:eastAsia="MS Mincho" w:hAnsi="Arial" w:cs="Arial"/>
          <w:lang w:val="en-US"/>
        </w:rPr>
        <w:t xml:space="preserve">Any </w:t>
      </w:r>
      <w:r w:rsidR="00344063" w:rsidRPr="00344063">
        <w:rPr>
          <w:rFonts w:ascii="Arial" w:eastAsia="MS Mincho" w:hAnsi="Arial" w:cs="Arial"/>
          <w:lang w:val="en-US"/>
        </w:rPr>
        <w:t>student</w:t>
      </w:r>
      <w:r w:rsidRPr="00344063">
        <w:rPr>
          <w:rFonts w:ascii="Arial" w:eastAsia="MS Mincho" w:hAnsi="Arial" w:cs="Arial"/>
          <w:lang w:val="en-US"/>
        </w:rPr>
        <w:t xml:space="preserve"> or volunteer who handles electrical appliances does so under the supervision of the member of staff who so directs them</w:t>
      </w:r>
      <w:r w:rsidR="00344063" w:rsidRPr="00344063">
        <w:rPr>
          <w:rFonts w:ascii="Arial" w:eastAsia="MS Mincho" w:hAnsi="Arial" w:cs="Arial"/>
          <w:lang w:val="en-US"/>
        </w:rPr>
        <w:t>.</w:t>
      </w:r>
    </w:p>
    <w:p w14:paraId="63DF913B" w14:textId="77777777" w:rsidR="004A460F" w:rsidRPr="004A460F" w:rsidRDefault="004A460F" w:rsidP="004A460F">
      <w:pPr>
        <w:spacing w:after="0" w:line="240" w:lineRule="auto"/>
        <w:rPr>
          <w:rFonts w:ascii="Arial" w:eastAsia="MS Mincho" w:hAnsi="Arial" w:cs="Arial"/>
          <w:lang w:val="en-US"/>
        </w:rPr>
      </w:pPr>
    </w:p>
    <w:p w14:paraId="47D81216" w14:textId="44A10833" w:rsidR="00CE0905" w:rsidRDefault="00CE0905" w:rsidP="004A460F">
      <w:pPr>
        <w:pStyle w:val="ListParagraph"/>
        <w:numPr>
          <w:ilvl w:val="0"/>
          <w:numId w:val="16"/>
        </w:numPr>
        <w:spacing w:after="0" w:line="240" w:lineRule="auto"/>
        <w:rPr>
          <w:rFonts w:ascii="Arial" w:eastAsia="MS Mincho" w:hAnsi="Arial" w:cs="Arial"/>
          <w:lang w:val="en-US"/>
        </w:rPr>
      </w:pPr>
      <w:r w:rsidRPr="00344063">
        <w:rPr>
          <w:rFonts w:ascii="Arial" w:eastAsia="MS Mincho" w:hAnsi="Arial" w:cs="Arial"/>
          <w:lang w:val="en-US"/>
        </w:rPr>
        <w:t xml:space="preserve">Any potential hazards will be reported to </w:t>
      </w:r>
      <w:r w:rsidR="00D00D96">
        <w:rPr>
          <w:rFonts w:ascii="Arial" w:eastAsia="MS Mincho" w:hAnsi="Arial" w:cs="Arial"/>
          <w:lang w:val="en-US"/>
        </w:rPr>
        <w:t xml:space="preserve">the School Business Manager </w:t>
      </w:r>
      <w:r w:rsidRPr="00344063">
        <w:rPr>
          <w:rFonts w:ascii="Arial" w:eastAsia="MS Mincho" w:hAnsi="Arial" w:cs="Arial"/>
          <w:lang w:val="en-US"/>
        </w:rPr>
        <w:t>immediately</w:t>
      </w:r>
      <w:r w:rsidR="00344063" w:rsidRPr="00344063">
        <w:rPr>
          <w:rFonts w:ascii="Arial" w:eastAsia="MS Mincho" w:hAnsi="Arial" w:cs="Arial"/>
          <w:lang w:val="en-US"/>
        </w:rPr>
        <w:t>.</w:t>
      </w:r>
    </w:p>
    <w:p w14:paraId="4DDC1185" w14:textId="77777777" w:rsidR="004A460F" w:rsidRPr="004A460F" w:rsidRDefault="004A460F" w:rsidP="004A460F">
      <w:pPr>
        <w:spacing w:after="0" w:line="240" w:lineRule="auto"/>
        <w:rPr>
          <w:rFonts w:ascii="Arial" w:eastAsia="MS Mincho" w:hAnsi="Arial" w:cs="Arial"/>
          <w:lang w:val="en-US"/>
        </w:rPr>
      </w:pPr>
    </w:p>
    <w:p w14:paraId="3B6E1C41" w14:textId="441866B0" w:rsidR="006D59AC" w:rsidRDefault="00CE0905" w:rsidP="004A460F">
      <w:pPr>
        <w:pStyle w:val="ListParagraph"/>
        <w:numPr>
          <w:ilvl w:val="0"/>
          <w:numId w:val="16"/>
        </w:numPr>
        <w:spacing w:after="0" w:line="240" w:lineRule="auto"/>
        <w:rPr>
          <w:rFonts w:ascii="Arial" w:eastAsia="MS Mincho" w:hAnsi="Arial" w:cs="Arial"/>
          <w:lang w:val="en-US"/>
        </w:rPr>
      </w:pPr>
      <w:r w:rsidRPr="00344063">
        <w:rPr>
          <w:rFonts w:ascii="Arial" w:eastAsia="MS Mincho" w:hAnsi="Arial" w:cs="Arial"/>
          <w:lang w:val="en-US"/>
        </w:rPr>
        <w:t>Permanently installed electrical equipment is connected through a dedicated isolator switch and adequately earthed</w:t>
      </w:r>
      <w:r w:rsidR="00344063" w:rsidRPr="00344063">
        <w:rPr>
          <w:rFonts w:ascii="Arial" w:eastAsia="MS Mincho" w:hAnsi="Arial" w:cs="Arial"/>
          <w:lang w:val="en-US"/>
        </w:rPr>
        <w:t>.</w:t>
      </w:r>
    </w:p>
    <w:p w14:paraId="770A602C" w14:textId="77777777" w:rsidR="004A460F" w:rsidRPr="004A460F" w:rsidRDefault="004A460F" w:rsidP="004A460F">
      <w:pPr>
        <w:spacing w:after="0" w:line="240" w:lineRule="auto"/>
        <w:rPr>
          <w:rFonts w:ascii="Arial" w:eastAsia="MS Mincho" w:hAnsi="Arial" w:cs="Arial"/>
          <w:lang w:val="en-US"/>
        </w:rPr>
      </w:pPr>
    </w:p>
    <w:p w14:paraId="3394B7BD" w14:textId="7305E468" w:rsidR="00CE0905" w:rsidRDefault="00CE0905" w:rsidP="004A460F">
      <w:pPr>
        <w:pStyle w:val="ListParagraph"/>
        <w:numPr>
          <w:ilvl w:val="0"/>
          <w:numId w:val="16"/>
        </w:numPr>
        <w:spacing w:after="0" w:line="240" w:lineRule="auto"/>
        <w:rPr>
          <w:rFonts w:ascii="Arial" w:eastAsia="MS Mincho" w:hAnsi="Arial" w:cs="Arial"/>
          <w:lang w:val="en-US"/>
        </w:rPr>
      </w:pPr>
      <w:r w:rsidRPr="00344063">
        <w:rPr>
          <w:rFonts w:ascii="Arial" w:eastAsia="MS Mincho" w:hAnsi="Arial" w:cs="Arial"/>
          <w:lang w:val="en-US"/>
        </w:rPr>
        <w:t>Only trained staff members can check plugs</w:t>
      </w:r>
      <w:r w:rsidR="00344063" w:rsidRPr="00344063">
        <w:rPr>
          <w:rFonts w:ascii="Arial" w:eastAsia="MS Mincho" w:hAnsi="Arial" w:cs="Arial"/>
          <w:lang w:val="en-US"/>
        </w:rPr>
        <w:t>.</w:t>
      </w:r>
    </w:p>
    <w:p w14:paraId="14643496" w14:textId="77777777" w:rsidR="004A460F" w:rsidRPr="004A460F" w:rsidRDefault="004A460F" w:rsidP="004A460F">
      <w:pPr>
        <w:spacing w:after="0" w:line="240" w:lineRule="auto"/>
        <w:rPr>
          <w:rFonts w:ascii="Arial" w:eastAsia="MS Mincho" w:hAnsi="Arial" w:cs="Arial"/>
          <w:lang w:val="en-US"/>
        </w:rPr>
      </w:pPr>
    </w:p>
    <w:p w14:paraId="6B599F8E" w14:textId="771B7289" w:rsidR="00CE0905" w:rsidRDefault="00CE0905" w:rsidP="004A460F">
      <w:pPr>
        <w:pStyle w:val="ListParagraph"/>
        <w:numPr>
          <w:ilvl w:val="0"/>
          <w:numId w:val="16"/>
        </w:numPr>
        <w:spacing w:after="0" w:line="240" w:lineRule="auto"/>
        <w:rPr>
          <w:rFonts w:ascii="Arial" w:eastAsia="MS Mincho" w:hAnsi="Arial" w:cs="Arial"/>
          <w:lang w:val="en-US"/>
        </w:rPr>
      </w:pPr>
      <w:r w:rsidRPr="00344063">
        <w:rPr>
          <w:rFonts w:ascii="Arial" w:eastAsia="MS Mincho" w:hAnsi="Arial" w:cs="Arial"/>
          <w:lang w:val="en-US"/>
        </w:rPr>
        <w:t>Where necessary, a portable appliance test (PAT) will be carried out by a competent person</w:t>
      </w:r>
      <w:r w:rsidR="00344063" w:rsidRPr="00344063">
        <w:rPr>
          <w:rFonts w:ascii="Arial" w:eastAsia="MS Mincho" w:hAnsi="Arial" w:cs="Arial"/>
          <w:lang w:val="en-US"/>
        </w:rPr>
        <w:t>.</w:t>
      </w:r>
    </w:p>
    <w:p w14:paraId="71226C95" w14:textId="77777777" w:rsidR="004A460F" w:rsidRPr="004A460F" w:rsidRDefault="004A460F" w:rsidP="004A460F">
      <w:pPr>
        <w:spacing w:after="0" w:line="240" w:lineRule="auto"/>
        <w:rPr>
          <w:rFonts w:ascii="Arial" w:eastAsia="MS Mincho" w:hAnsi="Arial" w:cs="Arial"/>
          <w:lang w:val="en-US"/>
        </w:rPr>
      </w:pPr>
    </w:p>
    <w:p w14:paraId="684AF8E1" w14:textId="0E51E719" w:rsidR="00CE0905" w:rsidRDefault="00CE0905" w:rsidP="004A460F">
      <w:pPr>
        <w:pStyle w:val="ListParagraph"/>
        <w:numPr>
          <w:ilvl w:val="0"/>
          <w:numId w:val="16"/>
        </w:numPr>
        <w:spacing w:after="0" w:line="240" w:lineRule="auto"/>
        <w:rPr>
          <w:rFonts w:ascii="Arial" w:eastAsia="MS Mincho" w:hAnsi="Arial" w:cs="Arial"/>
          <w:lang w:val="en-US"/>
        </w:rPr>
      </w:pPr>
      <w:r w:rsidRPr="00344063">
        <w:rPr>
          <w:rFonts w:ascii="Arial" w:eastAsia="MS Mincho" w:hAnsi="Arial" w:cs="Arial"/>
          <w:lang w:val="en-US"/>
        </w:rPr>
        <w:t>All isolator switches are clearly marked to identify their machine</w:t>
      </w:r>
      <w:r w:rsidR="00344063" w:rsidRPr="00344063">
        <w:rPr>
          <w:rFonts w:ascii="Arial" w:eastAsia="MS Mincho" w:hAnsi="Arial" w:cs="Arial"/>
          <w:lang w:val="en-US"/>
        </w:rPr>
        <w:t>.</w:t>
      </w:r>
    </w:p>
    <w:p w14:paraId="5EB912BB" w14:textId="77777777" w:rsidR="004A460F" w:rsidRPr="004A460F" w:rsidRDefault="004A460F" w:rsidP="004A460F">
      <w:pPr>
        <w:spacing w:after="0" w:line="240" w:lineRule="auto"/>
        <w:rPr>
          <w:rFonts w:ascii="Arial" w:eastAsia="MS Mincho" w:hAnsi="Arial" w:cs="Arial"/>
          <w:lang w:val="en-US"/>
        </w:rPr>
      </w:pPr>
    </w:p>
    <w:p w14:paraId="5D3E49E3" w14:textId="5A61A25F" w:rsidR="004A460F" w:rsidRPr="004A460F" w:rsidRDefault="00CE0905" w:rsidP="004A460F">
      <w:pPr>
        <w:pStyle w:val="ListParagraph"/>
        <w:numPr>
          <w:ilvl w:val="0"/>
          <w:numId w:val="16"/>
        </w:numPr>
        <w:spacing w:after="0" w:line="240" w:lineRule="auto"/>
        <w:rPr>
          <w:rFonts w:ascii="Arial" w:eastAsia="MS Mincho" w:hAnsi="Arial" w:cs="Arial"/>
          <w:lang w:val="en-US"/>
        </w:rPr>
      </w:pPr>
      <w:r w:rsidRPr="00344063">
        <w:rPr>
          <w:rFonts w:ascii="Arial" w:eastAsia="MS Mincho" w:hAnsi="Arial" w:cs="Arial"/>
          <w:lang w:val="en-US"/>
        </w:rPr>
        <w:t>Electrical apparatus and connections will not be touched by wet hands and will only be used in dry conditions</w:t>
      </w:r>
      <w:r w:rsidR="00344063" w:rsidRPr="00344063">
        <w:rPr>
          <w:rFonts w:ascii="Arial" w:eastAsia="MS Mincho" w:hAnsi="Arial" w:cs="Arial"/>
          <w:lang w:val="en-US"/>
        </w:rPr>
        <w:t>.</w:t>
      </w:r>
    </w:p>
    <w:p w14:paraId="70B4A581" w14:textId="77777777" w:rsidR="004A460F" w:rsidRPr="004A460F" w:rsidRDefault="004A460F" w:rsidP="004A460F">
      <w:pPr>
        <w:pStyle w:val="ListParagraph"/>
        <w:spacing w:after="0" w:line="240" w:lineRule="auto"/>
        <w:rPr>
          <w:rFonts w:ascii="Arial" w:eastAsia="MS Mincho" w:hAnsi="Arial" w:cs="Arial"/>
          <w:lang w:val="en-US"/>
        </w:rPr>
      </w:pPr>
    </w:p>
    <w:p w14:paraId="0737F30C" w14:textId="682CF924" w:rsidR="00D00D96" w:rsidRPr="008C0F2D" w:rsidRDefault="00CE0905" w:rsidP="004A460F">
      <w:pPr>
        <w:pStyle w:val="ListParagraph"/>
        <w:numPr>
          <w:ilvl w:val="0"/>
          <w:numId w:val="16"/>
        </w:numPr>
        <w:spacing w:before="240" w:after="0" w:line="240" w:lineRule="auto"/>
        <w:rPr>
          <w:rFonts w:ascii="Arial" w:eastAsia="MS Mincho" w:hAnsi="Arial" w:cs="Arial"/>
          <w:bCs/>
          <w:color w:val="0070C0"/>
        </w:rPr>
      </w:pPr>
      <w:r w:rsidRPr="008C0F2D">
        <w:rPr>
          <w:rFonts w:ascii="Arial" w:eastAsia="MS Mincho" w:hAnsi="Arial" w:cs="Arial"/>
          <w:lang w:val="en-US"/>
        </w:rPr>
        <w:t>Maintenance, repair, installation and disconnection work associated with permanently installed or portable electrical equipment is only carried out by a competent person</w:t>
      </w:r>
      <w:r w:rsidR="008C0F2D">
        <w:rPr>
          <w:rFonts w:ascii="Arial" w:eastAsia="MS Mincho" w:hAnsi="Arial" w:cs="Arial"/>
          <w:lang w:val="en-US"/>
        </w:rPr>
        <w:t>.</w:t>
      </w:r>
    </w:p>
    <w:p w14:paraId="6F568B71" w14:textId="77777777" w:rsidR="008C0F2D" w:rsidRPr="008C0F2D" w:rsidRDefault="008C0F2D" w:rsidP="004A460F">
      <w:pPr>
        <w:pStyle w:val="ListParagraph"/>
        <w:spacing w:before="240" w:after="120" w:line="240" w:lineRule="auto"/>
        <w:rPr>
          <w:rFonts w:ascii="Arial" w:eastAsia="MS Mincho" w:hAnsi="Arial" w:cs="Arial"/>
          <w:bCs/>
          <w:color w:val="0070C0"/>
        </w:rPr>
      </w:pPr>
    </w:p>
    <w:p w14:paraId="48516116" w14:textId="6176D3D6" w:rsidR="00CE0905" w:rsidRPr="008C0F2D" w:rsidRDefault="006D59AC" w:rsidP="00CE0905">
      <w:pPr>
        <w:spacing w:before="240" w:after="120" w:line="240" w:lineRule="auto"/>
        <w:rPr>
          <w:rFonts w:ascii="Arial" w:eastAsia="MS Mincho" w:hAnsi="Arial" w:cs="Arial"/>
          <w:bCs/>
          <w:color w:val="0070C0"/>
          <w:sz w:val="24"/>
          <w:szCs w:val="24"/>
        </w:rPr>
      </w:pPr>
      <w:r w:rsidRPr="008C0F2D">
        <w:rPr>
          <w:rFonts w:ascii="Arial" w:eastAsia="MS Mincho" w:hAnsi="Arial" w:cs="Arial"/>
          <w:bCs/>
          <w:color w:val="0070C0"/>
          <w:sz w:val="24"/>
          <w:szCs w:val="24"/>
        </w:rPr>
        <w:t>PE E</w:t>
      </w:r>
      <w:r w:rsidR="008C0F2D" w:rsidRPr="008C0F2D">
        <w:rPr>
          <w:rFonts w:ascii="Arial" w:eastAsia="MS Mincho" w:hAnsi="Arial" w:cs="Arial"/>
          <w:bCs/>
          <w:color w:val="0070C0"/>
          <w:sz w:val="24"/>
          <w:szCs w:val="24"/>
        </w:rPr>
        <w:t>quipment</w:t>
      </w:r>
    </w:p>
    <w:p w14:paraId="7506526B" w14:textId="066C12BB" w:rsidR="00CE0905" w:rsidRDefault="00344063" w:rsidP="006D59AC">
      <w:pPr>
        <w:spacing w:after="120" w:line="240" w:lineRule="auto"/>
        <w:rPr>
          <w:rFonts w:ascii="Arial" w:eastAsia="MS Mincho" w:hAnsi="Arial" w:cs="Arial"/>
          <w:lang w:val="en-US"/>
        </w:rPr>
      </w:pPr>
      <w:r>
        <w:rPr>
          <w:rFonts w:ascii="Arial" w:eastAsia="MS Mincho" w:hAnsi="Arial" w:cs="Arial"/>
          <w:lang w:val="en-US"/>
        </w:rPr>
        <w:t>Students</w:t>
      </w:r>
      <w:r w:rsidR="00CE0905" w:rsidRPr="0092359D">
        <w:rPr>
          <w:rFonts w:ascii="Arial" w:eastAsia="MS Mincho" w:hAnsi="Arial" w:cs="Arial"/>
          <w:lang w:val="en-US"/>
        </w:rPr>
        <w:t xml:space="preserve"> are taught how to carry out and set up PE equipment safely and efficiently. Staff check that equipment is set up safely</w:t>
      </w:r>
      <w:r w:rsidR="004D5DCE" w:rsidRPr="0092359D">
        <w:rPr>
          <w:rFonts w:ascii="Arial" w:eastAsia="MS Mincho" w:hAnsi="Arial" w:cs="Arial"/>
          <w:lang w:val="en-US"/>
        </w:rPr>
        <w:t>. REJB perform an annual inspection of all PE and play equipment.</w:t>
      </w:r>
    </w:p>
    <w:p w14:paraId="1893DFD8" w14:textId="77777777" w:rsidR="008C0F2D" w:rsidRDefault="008C0F2D" w:rsidP="006D59AC">
      <w:pPr>
        <w:spacing w:after="120" w:line="240" w:lineRule="auto"/>
        <w:rPr>
          <w:rFonts w:ascii="Arial" w:eastAsia="MS Mincho" w:hAnsi="Arial" w:cs="Arial"/>
          <w:lang w:val="en-US"/>
        </w:rPr>
      </w:pPr>
    </w:p>
    <w:p w14:paraId="3CC1E19F" w14:textId="77777777" w:rsidR="00FC0431" w:rsidRPr="0092359D" w:rsidRDefault="00FC0431" w:rsidP="006D59AC">
      <w:pPr>
        <w:spacing w:after="120" w:line="240" w:lineRule="auto"/>
        <w:rPr>
          <w:rFonts w:ascii="Arial" w:eastAsia="MS Mincho" w:hAnsi="Arial" w:cs="Arial"/>
          <w:lang w:val="en-US"/>
        </w:rPr>
      </w:pPr>
    </w:p>
    <w:p w14:paraId="76D6085E" w14:textId="2C7E55C3" w:rsidR="00CE0905" w:rsidRPr="008C0F2D" w:rsidRDefault="006D59AC" w:rsidP="00CE0905">
      <w:pPr>
        <w:spacing w:before="240" w:after="120" w:line="240" w:lineRule="auto"/>
        <w:rPr>
          <w:rFonts w:ascii="Arial" w:eastAsia="MS Mincho" w:hAnsi="Arial" w:cs="Arial"/>
          <w:bCs/>
          <w:color w:val="0070C0"/>
          <w:sz w:val="24"/>
          <w:szCs w:val="24"/>
        </w:rPr>
      </w:pPr>
      <w:r w:rsidRPr="008C0F2D">
        <w:rPr>
          <w:rFonts w:ascii="Arial" w:eastAsia="MS Mincho" w:hAnsi="Arial" w:cs="Arial"/>
          <w:bCs/>
          <w:color w:val="0070C0"/>
          <w:sz w:val="24"/>
          <w:szCs w:val="24"/>
        </w:rPr>
        <w:lastRenderedPageBreak/>
        <w:t>S</w:t>
      </w:r>
      <w:r w:rsidR="008C0F2D" w:rsidRPr="008C0F2D">
        <w:rPr>
          <w:rFonts w:ascii="Arial" w:eastAsia="MS Mincho" w:hAnsi="Arial" w:cs="Arial"/>
          <w:bCs/>
          <w:color w:val="0070C0"/>
          <w:sz w:val="24"/>
          <w:szCs w:val="24"/>
        </w:rPr>
        <w:t>pecialist Equipment</w:t>
      </w:r>
    </w:p>
    <w:p w14:paraId="0C0BF909" w14:textId="25BD3B2D" w:rsidR="00CE0905" w:rsidRDefault="00CE0905" w:rsidP="00CE0905">
      <w:pPr>
        <w:spacing w:after="120" w:line="240" w:lineRule="auto"/>
        <w:rPr>
          <w:rFonts w:ascii="Arial" w:eastAsia="MS Mincho" w:hAnsi="Arial" w:cs="Arial"/>
        </w:rPr>
      </w:pPr>
      <w:r w:rsidRPr="0092359D">
        <w:rPr>
          <w:rFonts w:ascii="Arial" w:eastAsia="MS Mincho" w:hAnsi="Arial" w:cs="Arial"/>
        </w:rPr>
        <w:t xml:space="preserve">Parents are responsible for the maintenance and safety of their children’s </w:t>
      </w:r>
      <w:r w:rsidR="004D5DCE" w:rsidRPr="0092359D">
        <w:rPr>
          <w:rFonts w:ascii="Arial" w:eastAsia="MS Mincho" w:hAnsi="Arial" w:cs="Arial"/>
        </w:rPr>
        <w:t>disability aids</w:t>
      </w:r>
      <w:r w:rsidRPr="0092359D">
        <w:rPr>
          <w:rFonts w:ascii="Arial" w:eastAsia="MS Mincho" w:hAnsi="Arial" w:cs="Arial"/>
        </w:rPr>
        <w:t xml:space="preserve">. In school, staff promote the responsible use of </w:t>
      </w:r>
      <w:r w:rsidR="004D5DCE" w:rsidRPr="0092359D">
        <w:rPr>
          <w:rFonts w:ascii="Arial" w:eastAsia="MS Mincho" w:hAnsi="Arial" w:cs="Arial"/>
        </w:rPr>
        <w:t>disability aids.</w:t>
      </w:r>
    </w:p>
    <w:p w14:paraId="73C4D486" w14:textId="3B72C939" w:rsidR="00C457AC" w:rsidRDefault="00C457AC" w:rsidP="00CE0905">
      <w:pPr>
        <w:spacing w:after="120" w:line="240" w:lineRule="auto"/>
        <w:rPr>
          <w:rFonts w:ascii="Arial" w:eastAsia="MS Mincho" w:hAnsi="Arial" w:cs="Arial"/>
        </w:rPr>
      </w:pPr>
      <w:r>
        <w:rPr>
          <w:rFonts w:ascii="Arial" w:eastAsia="MS Mincho" w:hAnsi="Arial" w:cs="Arial"/>
        </w:rPr>
        <w:t>Hoists owned by the school are serviced every 6 months and Changing Beds are serviced once a year.</w:t>
      </w:r>
    </w:p>
    <w:p w14:paraId="2058FE77" w14:textId="77777777" w:rsidR="004A460F" w:rsidRPr="0092359D" w:rsidRDefault="004A460F" w:rsidP="00CE0905">
      <w:pPr>
        <w:spacing w:after="120" w:line="240" w:lineRule="auto"/>
        <w:rPr>
          <w:rFonts w:ascii="Arial" w:eastAsia="MS Mincho" w:hAnsi="Arial" w:cs="Arial"/>
        </w:rPr>
      </w:pPr>
    </w:p>
    <w:p w14:paraId="585A0D32" w14:textId="4654EA03" w:rsidR="004A460F" w:rsidRPr="008C0F2D" w:rsidRDefault="006D59AC" w:rsidP="004A460F">
      <w:pPr>
        <w:spacing w:before="120" w:after="120" w:line="240" w:lineRule="auto"/>
        <w:outlineLvl w:val="0"/>
        <w:rPr>
          <w:rFonts w:ascii="Arial" w:eastAsia="Calibri" w:hAnsi="Arial" w:cs="Arial"/>
          <w:bCs/>
          <w:color w:val="0070C0"/>
          <w:sz w:val="24"/>
          <w:szCs w:val="24"/>
        </w:rPr>
      </w:pPr>
      <w:bookmarkStart w:id="12" w:name="_Toc529199220"/>
      <w:bookmarkStart w:id="13" w:name="_Toc97726507"/>
      <w:r w:rsidRPr="008C0F2D">
        <w:rPr>
          <w:rFonts w:ascii="Arial" w:eastAsia="Calibri" w:hAnsi="Arial" w:cs="Arial"/>
          <w:bCs/>
          <w:color w:val="0070C0"/>
          <w:sz w:val="24"/>
          <w:szCs w:val="24"/>
        </w:rPr>
        <w:t>L</w:t>
      </w:r>
      <w:r w:rsidR="008C0F2D" w:rsidRPr="008C0F2D">
        <w:rPr>
          <w:rFonts w:ascii="Arial" w:eastAsia="Calibri" w:hAnsi="Arial" w:cs="Arial"/>
          <w:bCs/>
          <w:color w:val="0070C0"/>
          <w:sz w:val="24"/>
          <w:szCs w:val="24"/>
        </w:rPr>
        <w:t xml:space="preserve">one </w:t>
      </w:r>
      <w:bookmarkEnd w:id="12"/>
      <w:bookmarkEnd w:id="13"/>
      <w:r w:rsidR="008C0F2D" w:rsidRPr="008C0F2D">
        <w:rPr>
          <w:rFonts w:ascii="Arial" w:eastAsia="Calibri" w:hAnsi="Arial" w:cs="Arial"/>
          <w:bCs/>
          <w:color w:val="0070C0"/>
          <w:sz w:val="24"/>
          <w:szCs w:val="24"/>
        </w:rPr>
        <w:t>Workin</w:t>
      </w:r>
      <w:r w:rsidR="004A460F">
        <w:rPr>
          <w:rFonts w:ascii="Arial" w:eastAsia="Calibri" w:hAnsi="Arial" w:cs="Arial"/>
          <w:bCs/>
          <w:color w:val="0070C0"/>
          <w:sz w:val="24"/>
          <w:szCs w:val="24"/>
        </w:rPr>
        <w:t>g</w:t>
      </w:r>
    </w:p>
    <w:p w14:paraId="632344F6" w14:textId="77777777"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Lone working may include:</w:t>
      </w:r>
    </w:p>
    <w:p w14:paraId="5B1970F9" w14:textId="77777777" w:rsidR="00CE0905" w:rsidRPr="00344063" w:rsidRDefault="00CE0905" w:rsidP="00FC0431">
      <w:pPr>
        <w:pStyle w:val="ListParagraph"/>
        <w:numPr>
          <w:ilvl w:val="0"/>
          <w:numId w:val="20"/>
        </w:numPr>
        <w:spacing w:after="120" w:line="480" w:lineRule="auto"/>
        <w:rPr>
          <w:rFonts w:ascii="Arial" w:eastAsia="MS Mincho" w:hAnsi="Arial" w:cs="Arial"/>
          <w:lang w:val="en-US"/>
        </w:rPr>
      </w:pPr>
      <w:r w:rsidRPr="00344063">
        <w:rPr>
          <w:rFonts w:ascii="Arial" w:eastAsia="MS Mincho" w:hAnsi="Arial" w:cs="Arial"/>
          <w:lang w:val="en-US"/>
        </w:rPr>
        <w:t>Late working</w:t>
      </w:r>
    </w:p>
    <w:p w14:paraId="7A0FF7F7" w14:textId="77777777" w:rsidR="00CE0905" w:rsidRPr="00344063" w:rsidRDefault="00CE0905" w:rsidP="00FC0431">
      <w:pPr>
        <w:pStyle w:val="ListParagraph"/>
        <w:numPr>
          <w:ilvl w:val="0"/>
          <w:numId w:val="20"/>
        </w:numPr>
        <w:spacing w:after="120" w:line="480" w:lineRule="auto"/>
        <w:rPr>
          <w:rFonts w:ascii="Arial" w:eastAsia="MS Mincho" w:hAnsi="Arial" w:cs="Arial"/>
          <w:lang w:val="en-US"/>
        </w:rPr>
      </w:pPr>
      <w:r w:rsidRPr="00344063">
        <w:rPr>
          <w:rFonts w:ascii="Arial" w:eastAsia="MS Mincho" w:hAnsi="Arial" w:cs="Arial"/>
          <w:lang w:val="en-US"/>
        </w:rPr>
        <w:t>Home or site visits</w:t>
      </w:r>
    </w:p>
    <w:p w14:paraId="51A8B411" w14:textId="77777777" w:rsidR="00CE0905" w:rsidRPr="00344063" w:rsidRDefault="00CE0905" w:rsidP="00FC0431">
      <w:pPr>
        <w:pStyle w:val="ListParagraph"/>
        <w:numPr>
          <w:ilvl w:val="0"/>
          <w:numId w:val="20"/>
        </w:numPr>
        <w:spacing w:after="120" w:line="480" w:lineRule="auto"/>
        <w:rPr>
          <w:rFonts w:ascii="Arial" w:eastAsia="MS Mincho" w:hAnsi="Arial" w:cs="Arial"/>
          <w:lang w:val="en-US"/>
        </w:rPr>
      </w:pPr>
      <w:r w:rsidRPr="00344063">
        <w:rPr>
          <w:rFonts w:ascii="Arial" w:eastAsia="MS Mincho" w:hAnsi="Arial" w:cs="Arial"/>
          <w:lang w:val="en-US"/>
        </w:rPr>
        <w:t>Weekend working</w:t>
      </w:r>
    </w:p>
    <w:p w14:paraId="5010DB66" w14:textId="77777777" w:rsidR="00CE0905" w:rsidRPr="00344063" w:rsidRDefault="00CE0905" w:rsidP="00FC0431">
      <w:pPr>
        <w:pStyle w:val="ListParagraph"/>
        <w:numPr>
          <w:ilvl w:val="0"/>
          <w:numId w:val="20"/>
        </w:numPr>
        <w:spacing w:after="120" w:line="480" w:lineRule="auto"/>
        <w:rPr>
          <w:rFonts w:ascii="Arial" w:eastAsia="MS Mincho" w:hAnsi="Arial" w:cs="Arial"/>
          <w:lang w:val="en-US"/>
        </w:rPr>
      </w:pPr>
      <w:r w:rsidRPr="00344063">
        <w:rPr>
          <w:rFonts w:ascii="Arial" w:eastAsia="MS Mincho" w:hAnsi="Arial" w:cs="Arial"/>
          <w:lang w:val="en-US"/>
        </w:rPr>
        <w:t>Site manager duties</w:t>
      </w:r>
    </w:p>
    <w:p w14:paraId="31BDAF1F" w14:textId="77777777" w:rsidR="00CE0905" w:rsidRPr="00344063" w:rsidRDefault="00CE0905" w:rsidP="00FC0431">
      <w:pPr>
        <w:pStyle w:val="ListParagraph"/>
        <w:numPr>
          <w:ilvl w:val="0"/>
          <w:numId w:val="20"/>
        </w:numPr>
        <w:spacing w:after="120" w:line="480" w:lineRule="auto"/>
        <w:rPr>
          <w:rFonts w:ascii="Arial" w:eastAsia="MS Mincho" w:hAnsi="Arial" w:cs="Arial"/>
          <w:lang w:val="en-US"/>
        </w:rPr>
      </w:pPr>
      <w:r w:rsidRPr="00344063">
        <w:rPr>
          <w:rFonts w:ascii="Arial" w:eastAsia="MS Mincho" w:hAnsi="Arial" w:cs="Arial"/>
          <w:lang w:val="en-US"/>
        </w:rPr>
        <w:t>Site cleaning duties</w:t>
      </w:r>
    </w:p>
    <w:p w14:paraId="54F414A6" w14:textId="77777777" w:rsidR="00CE0905" w:rsidRPr="00344063" w:rsidRDefault="00CE0905" w:rsidP="00FC0431">
      <w:pPr>
        <w:pStyle w:val="ListParagraph"/>
        <w:numPr>
          <w:ilvl w:val="0"/>
          <w:numId w:val="20"/>
        </w:numPr>
        <w:spacing w:after="120" w:line="480" w:lineRule="auto"/>
        <w:rPr>
          <w:rFonts w:ascii="Arial" w:eastAsia="MS Mincho" w:hAnsi="Arial" w:cs="Arial"/>
          <w:b/>
          <w:lang w:val="en-US"/>
        </w:rPr>
      </w:pPr>
      <w:r w:rsidRPr="00344063">
        <w:rPr>
          <w:rFonts w:ascii="Arial" w:eastAsia="MS Mincho" w:hAnsi="Arial" w:cs="Arial"/>
          <w:lang w:val="en-US"/>
        </w:rPr>
        <w:t>Working in a single occupancy office</w:t>
      </w:r>
    </w:p>
    <w:p w14:paraId="32C8FCB9" w14:textId="77777777" w:rsidR="00CE0905" w:rsidRPr="00344063" w:rsidRDefault="00CE0905" w:rsidP="00FC0431">
      <w:pPr>
        <w:pStyle w:val="ListParagraph"/>
        <w:numPr>
          <w:ilvl w:val="0"/>
          <w:numId w:val="20"/>
        </w:numPr>
        <w:spacing w:after="120" w:line="480" w:lineRule="auto"/>
        <w:rPr>
          <w:rFonts w:ascii="Arial" w:eastAsia="MS Mincho" w:hAnsi="Arial" w:cs="Arial"/>
          <w:b/>
          <w:lang w:val="en-US"/>
        </w:rPr>
      </w:pPr>
      <w:r w:rsidRPr="00344063">
        <w:rPr>
          <w:rFonts w:ascii="Arial" w:eastAsia="MS Mincho" w:hAnsi="Arial" w:cs="Arial"/>
          <w:lang w:val="en-US"/>
        </w:rPr>
        <w:t>Remote working, self-isolation and/or remote learning</w:t>
      </w:r>
    </w:p>
    <w:p w14:paraId="63940592" w14:textId="77777777"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Potentially dangerous activities, such as those where there is a risk of falling from height, will not be undertaken when working alone. If there are any doubts about the task to be performed, then the task will be postponed until other staff members are available.</w:t>
      </w:r>
    </w:p>
    <w:p w14:paraId="01DEB1E4" w14:textId="79528214" w:rsidR="008C0F2D" w:rsidRDefault="00CE0905" w:rsidP="00CE0905">
      <w:pPr>
        <w:spacing w:after="120" w:line="240" w:lineRule="auto"/>
        <w:rPr>
          <w:rFonts w:ascii="Arial" w:eastAsia="MS Mincho" w:hAnsi="Arial" w:cs="Arial"/>
        </w:rPr>
      </w:pPr>
      <w:r w:rsidRPr="0092359D">
        <w:rPr>
          <w:rFonts w:ascii="Arial" w:eastAsia="MS Mincho" w:hAnsi="Arial" w:cs="Arial"/>
        </w:rPr>
        <w:t>The lone worker will ensure they are medically fit to work alone.</w:t>
      </w:r>
    </w:p>
    <w:p w14:paraId="75B92E4F" w14:textId="77777777" w:rsidR="008C0F2D" w:rsidRPr="0092359D" w:rsidRDefault="008C0F2D" w:rsidP="00CE0905">
      <w:pPr>
        <w:spacing w:after="120" w:line="240" w:lineRule="auto"/>
        <w:rPr>
          <w:rFonts w:ascii="Arial" w:eastAsia="MS Mincho" w:hAnsi="Arial" w:cs="Arial"/>
        </w:rPr>
      </w:pPr>
    </w:p>
    <w:p w14:paraId="45DCB1E5" w14:textId="67D110FA" w:rsidR="00CE0905" w:rsidRPr="008C0F2D" w:rsidRDefault="006D59AC" w:rsidP="00CE0905">
      <w:pPr>
        <w:spacing w:before="120" w:after="120" w:line="240" w:lineRule="auto"/>
        <w:outlineLvl w:val="0"/>
        <w:rPr>
          <w:rFonts w:ascii="Arial" w:eastAsia="Calibri" w:hAnsi="Arial" w:cs="Arial"/>
          <w:bCs/>
          <w:color w:val="0070C0"/>
          <w:sz w:val="24"/>
          <w:szCs w:val="24"/>
        </w:rPr>
      </w:pPr>
      <w:bookmarkStart w:id="14" w:name="_Toc529199221"/>
      <w:bookmarkStart w:id="15" w:name="_Toc97726508"/>
      <w:r w:rsidRPr="008C0F2D">
        <w:rPr>
          <w:rFonts w:ascii="Arial" w:eastAsia="Calibri" w:hAnsi="Arial" w:cs="Arial"/>
          <w:bCs/>
          <w:color w:val="0070C0"/>
          <w:sz w:val="24"/>
          <w:szCs w:val="24"/>
        </w:rPr>
        <w:t>W</w:t>
      </w:r>
      <w:r w:rsidR="008C0F2D" w:rsidRPr="008C0F2D">
        <w:rPr>
          <w:rFonts w:ascii="Arial" w:eastAsia="Calibri" w:hAnsi="Arial" w:cs="Arial"/>
          <w:bCs/>
          <w:color w:val="0070C0"/>
          <w:sz w:val="24"/>
          <w:szCs w:val="24"/>
        </w:rPr>
        <w:t>orking at Height</w:t>
      </w:r>
      <w:bookmarkEnd w:id="14"/>
      <w:bookmarkEnd w:id="15"/>
      <w:r w:rsidRPr="008C0F2D">
        <w:rPr>
          <w:rFonts w:ascii="Arial" w:eastAsia="Calibri" w:hAnsi="Arial" w:cs="Arial"/>
          <w:bCs/>
          <w:color w:val="0070C0"/>
          <w:sz w:val="24"/>
          <w:szCs w:val="24"/>
        </w:rPr>
        <w:t xml:space="preserve"> </w:t>
      </w:r>
    </w:p>
    <w:p w14:paraId="3EA17209" w14:textId="77777777"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 xml:space="preserve">We will </w:t>
      </w:r>
      <w:r w:rsidRPr="0092359D">
        <w:rPr>
          <w:rFonts w:ascii="Arial" w:eastAsia="MS Mincho" w:hAnsi="Arial" w:cs="Arial"/>
          <w:lang w:val="en-US"/>
        </w:rPr>
        <w:t>ensure that work is properly planned, supervised and carried out by competent people with the skills, knowledge</w:t>
      </w:r>
      <w:r w:rsidRPr="0092359D">
        <w:rPr>
          <w:rFonts w:ascii="Arial" w:eastAsia="MS Mincho" w:hAnsi="Arial" w:cs="Arial"/>
        </w:rPr>
        <w:t xml:space="preserve"> and experience to do the work. </w:t>
      </w:r>
    </w:p>
    <w:p w14:paraId="52A0A6EC" w14:textId="77777777"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In addition:</w:t>
      </w:r>
    </w:p>
    <w:p w14:paraId="78309BE6" w14:textId="215C693F" w:rsidR="00CE0905" w:rsidRPr="00344063" w:rsidRDefault="00CE0905" w:rsidP="00FC0431">
      <w:pPr>
        <w:pStyle w:val="ListParagraph"/>
        <w:numPr>
          <w:ilvl w:val="0"/>
          <w:numId w:val="21"/>
        </w:numPr>
        <w:spacing w:after="120" w:line="480" w:lineRule="auto"/>
        <w:rPr>
          <w:rFonts w:ascii="Arial" w:eastAsia="MS Mincho" w:hAnsi="Arial" w:cs="Arial"/>
          <w:lang w:val="en-US"/>
        </w:rPr>
      </w:pPr>
      <w:r w:rsidRPr="00344063">
        <w:rPr>
          <w:rFonts w:ascii="Arial" w:eastAsia="MS Mincho" w:hAnsi="Arial" w:cs="Arial"/>
          <w:lang w:val="en-US"/>
        </w:rPr>
        <w:t xml:space="preserve">The </w:t>
      </w:r>
      <w:r w:rsidR="004D5DCE" w:rsidRPr="00344063">
        <w:rPr>
          <w:rFonts w:ascii="Arial" w:eastAsia="MS Mincho" w:hAnsi="Arial" w:cs="Arial"/>
          <w:lang w:val="en-US"/>
        </w:rPr>
        <w:t>Site team will</w:t>
      </w:r>
      <w:r w:rsidRPr="00344063">
        <w:rPr>
          <w:rFonts w:ascii="Arial" w:eastAsia="MS Mincho" w:hAnsi="Arial" w:cs="Arial"/>
          <w:lang w:val="en-US"/>
        </w:rPr>
        <w:t xml:space="preserve"> retain ladders for working at height</w:t>
      </w:r>
      <w:r w:rsidR="004A460F">
        <w:rPr>
          <w:rFonts w:ascii="Arial" w:eastAsia="MS Mincho" w:hAnsi="Arial" w:cs="Arial"/>
          <w:lang w:val="en-US"/>
        </w:rPr>
        <w:t>.</w:t>
      </w:r>
    </w:p>
    <w:p w14:paraId="7BD9C388" w14:textId="713E6AED" w:rsidR="00CE0905" w:rsidRPr="00344063" w:rsidRDefault="00344063" w:rsidP="00FC0431">
      <w:pPr>
        <w:pStyle w:val="ListParagraph"/>
        <w:numPr>
          <w:ilvl w:val="0"/>
          <w:numId w:val="21"/>
        </w:numPr>
        <w:spacing w:after="120" w:line="480" w:lineRule="auto"/>
        <w:rPr>
          <w:rFonts w:ascii="Arial" w:eastAsia="MS Mincho" w:hAnsi="Arial" w:cs="Arial"/>
          <w:lang w:val="en-US"/>
        </w:rPr>
      </w:pPr>
      <w:r w:rsidRPr="00344063">
        <w:rPr>
          <w:rFonts w:ascii="Arial" w:eastAsia="MS Mincho" w:hAnsi="Arial" w:cs="Arial"/>
          <w:lang w:val="en-US"/>
        </w:rPr>
        <w:t>Students</w:t>
      </w:r>
      <w:r w:rsidR="00CE0905" w:rsidRPr="00344063">
        <w:rPr>
          <w:rFonts w:ascii="Arial" w:eastAsia="MS Mincho" w:hAnsi="Arial" w:cs="Arial"/>
          <w:lang w:val="en-US"/>
        </w:rPr>
        <w:t xml:space="preserve"> are prohibited from using ladders</w:t>
      </w:r>
      <w:r w:rsidR="004A460F">
        <w:rPr>
          <w:rFonts w:ascii="Arial" w:eastAsia="MS Mincho" w:hAnsi="Arial" w:cs="Arial"/>
          <w:lang w:val="en-US"/>
        </w:rPr>
        <w:t>.</w:t>
      </w:r>
    </w:p>
    <w:p w14:paraId="6C2F37B5" w14:textId="02990C86" w:rsidR="00CE0905" w:rsidRPr="00344063" w:rsidRDefault="00CE0905" w:rsidP="00FC0431">
      <w:pPr>
        <w:pStyle w:val="ListParagraph"/>
        <w:numPr>
          <w:ilvl w:val="0"/>
          <w:numId w:val="21"/>
        </w:numPr>
        <w:spacing w:after="120" w:line="480" w:lineRule="auto"/>
        <w:rPr>
          <w:rFonts w:ascii="Arial" w:eastAsia="MS Mincho" w:hAnsi="Arial" w:cs="Arial"/>
          <w:lang w:val="en-US"/>
        </w:rPr>
      </w:pPr>
      <w:r w:rsidRPr="00344063">
        <w:rPr>
          <w:rFonts w:ascii="Arial" w:eastAsia="MS Mincho" w:hAnsi="Arial" w:cs="Arial"/>
          <w:lang w:val="en-US"/>
        </w:rPr>
        <w:t>Staff will wear appropriate footwear and clothing when using ladders</w:t>
      </w:r>
      <w:r w:rsidR="004A460F">
        <w:rPr>
          <w:rFonts w:ascii="Arial" w:eastAsia="MS Mincho" w:hAnsi="Arial" w:cs="Arial"/>
          <w:lang w:val="en-US"/>
        </w:rPr>
        <w:t>.</w:t>
      </w:r>
    </w:p>
    <w:p w14:paraId="6A790BF8" w14:textId="44821F0F" w:rsidR="00CE0905" w:rsidRPr="00344063" w:rsidRDefault="00CE0905" w:rsidP="00FC0431">
      <w:pPr>
        <w:pStyle w:val="ListParagraph"/>
        <w:numPr>
          <w:ilvl w:val="0"/>
          <w:numId w:val="21"/>
        </w:numPr>
        <w:spacing w:after="120" w:line="480" w:lineRule="auto"/>
        <w:rPr>
          <w:rFonts w:ascii="Arial" w:eastAsia="MS Mincho" w:hAnsi="Arial" w:cs="Arial"/>
          <w:lang w:val="en-US"/>
        </w:rPr>
      </w:pPr>
      <w:r w:rsidRPr="00344063">
        <w:rPr>
          <w:rFonts w:ascii="Arial" w:eastAsia="MS Mincho" w:hAnsi="Arial" w:cs="Arial"/>
          <w:lang w:val="en-US"/>
        </w:rPr>
        <w:t>Contractors are expected to provide their own ladders for working at height</w:t>
      </w:r>
      <w:r w:rsidR="004A460F">
        <w:rPr>
          <w:rFonts w:ascii="Arial" w:eastAsia="MS Mincho" w:hAnsi="Arial" w:cs="Arial"/>
          <w:lang w:val="en-US"/>
        </w:rPr>
        <w:t>.</w:t>
      </w:r>
    </w:p>
    <w:p w14:paraId="40CD149E" w14:textId="291C5AE4" w:rsidR="00CE0905" w:rsidRPr="00344063" w:rsidRDefault="00CE0905" w:rsidP="00FC0431">
      <w:pPr>
        <w:pStyle w:val="ListParagraph"/>
        <w:numPr>
          <w:ilvl w:val="0"/>
          <w:numId w:val="21"/>
        </w:numPr>
        <w:spacing w:after="120" w:line="480" w:lineRule="auto"/>
        <w:rPr>
          <w:rFonts w:ascii="Arial" w:eastAsia="MS Mincho" w:hAnsi="Arial" w:cs="Arial"/>
          <w:lang w:val="en-US"/>
        </w:rPr>
      </w:pPr>
      <w:r w:rsidRPr="00344063">
        <w:rPr>
          <w:rFonts w:ascii="Arial" w:eastAsia="MS Mincho" w:hAnsi="Arial" w:cs="Arial"/>
          <w:lang w:val="en-US"/>
        </w:rPr>
        <w:lastRenderedPageBreak/>
        <w:t>Before using a ladder, staff are expected to conduct a visual inspection to ensure its safety</w:t>
      </w:r>
      <w:r w:rsidR="004A460F">
        <w:rPr>
          <w:rFonts w:ascii="Arial" w:eastAsia="MS Mincho" w:hAnsi="Arial" w:cs="Arial"/>
          <w:lang w:val="en-US"/>
        </w:rPr>
        <w:t>.</w:t>
      </w:r>
    </w:p>
    <w:p w14:paraId="169CBDFA" w14:textId="38627553" w:rsidR="00CE0905" w:rsidRDefault="00CE0905" w:rsidP="00FC0431">
      <w:pPr>
        <w:pStyle w:val="ListParagraph"/>
        <w:numPr>
          <w:ilvl w:val="0"/>
          <w:numId w:val="21"/>
        </w:numPr>
        <w:spacing w:after="120" w:line="480" w:lineRule="auto"/>
        <w:rPr>
          <w:rFonts w:ascii="Arial" w:eastAsia="MS Mincho" w:hAnsi="Arial" w:cs="Arial"/>
          <w:lang w:val="en-US"/>
        </w:rPr>
      </w:pPr>
      <w:r w:rsidRPr="00344063">
        <w:rPr>
          <w:rFonts w:ascii="Arial" w:eastAsia="MS Mincho" w:hAnsi="Arial" w:cs="Arial"/>
          <w:lang w:val="en-US"/>
        </w:rPr>
        <w:t>Access to high levels, such as roofs, is only permitted by trained persons</w:t>
      </w:r>
      <w:r w:rsidR="00823169">
        <w:rPr>
          <w:rFonts w:ascii="Arial" w:eastAsia="MS Mincho" w:hAnsi="Arial" w:cs="Arial"/>
          <w:lang w:val="en-US"/>
        </w:rPr>
        <w:t>.</w:t>
      </w:r>
    </w:p>
    <w:p w14:paraId="095755F4" w14:textId="77777777" w:rsidR="008C0F2D" w:rsidRPr="00344063" w:rsidRDefault="008C0F2D" w:rsidP="008C0F2D">
      <w:pPr>
        <w:pStyle w:val="ListParagraph"/>
        <w:spacing w:after="120" w:line="240" w:lineRule="auto"/>
        <w:rPr>
          <w:rFonts w:ascii="Arial" w:eastAsia="MS Mincho" w:hAnsi="Arial" w:cs="Arial"/>
          <w:lang w:val="en-US"/>
        </w:rPr>
      </w:pPr>
    </w:p>
    <w:p w14:paraId="1630EBBA" w14:textId="7F2604FE" w:rsidR="00CE0905" w:rsidRPr="008C0F2D" w:rsidRDefault="006D59AC" w:rsidP="00CE0905">
      <w:pPr>
        <w:spacing w:before="120" w:after="120" w:line="240" w:lineRule="auto"/>
        <w:outlineLvl w:val="0"/>
        <w:rPr>
          <w:rFonts w:ascii="Arial" w:eastAsia="Calibri" w:hAnsi="Arial" w:cs="Arial"/>
          <w:bCs/>
          <w:color w:val="0070C0"/>
          <w:sz w:val="24"/>
          <w:szCs w:val="24"/>
        </w:rPr>
      </w:pPr>
      <w:bookmarkStart w:id="16" w:name="_Toc529199222"/>
      <w:bookmarkStart w:id="17" w:name="_Toc97726509"/>
      <w:r w:rsidRPr="008C0F2D">
        <w:rPr>
          <w:rFonts w:ascii="Arial" w:eastAsia="Calibri" w:hAnsi="Arial" w:cs="Arial"/>
          <w:bCs/>
          <w:color w:val="0070C0"/>
          <w:sz w:val="24"/>
          <w:szCs w:val="24"/>
        </w:rPr>
        <w:t>M</w:t>
      </w:r>
      <w:r w:rsidR="008C0F2D" w:rsidRPr="008C0F2D">
        <w:rPr>
          <w:rFonts w:ascii="Arial" w:eastAsia="Calibri" w:hAnsi="Arial" w:cs="Arial"/>
          <w:bCs/>
          <w:color w:val="0070C0"/>
          <w:sz w:val="24"/>
          <w:szCs w:val="24"/>
        </w:rPr>
        <w:t>anual Handling</w:t>
      </w:r>
      <w:bookmarkEnd w:id="16"/>
      <w:bookmarkEnd w:id="17"/>
    </w:p>
    <w:p w14:paraId="6DCFF21E" w14:textId="77777777"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It is up to individuals to determine whether they are fit to lift or move equipment and furniture. If an individual feels that to lift an item could result in injury or exacerbate an existing condition, they will ask for assistance.</w:t>
      </w:r>
    </w:p>
    <w:p w14:paraId="5D8867E7" w14:textId="77777777"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The school will ensure that proper mechanical aids and lifting equipment are available in school, and that staff are trained in how to use them safely.</w:t>
      </w:r>
    </w:p>
    <w:p w14:paraId="5506DE43" w14:textId="0C046E5A"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 xml:space="preserve">Staff and </w:t>
      </w:r>
      <w:r w:rsidR="00344063">
        <w:rPr>
          <w:rFonts w:ascii="Arial" w:eastAsia="MS Mincho" w:hAnsi="Arial" w:cs="Arial"/>
        </w:rPr>
        <w:t>students</w:t>
      </w:r>
      <w:r w:rsidRPr="0092359D">
        <w:rPr>
          <w:rFonts w:ascii="Arial" w:eastAsia="MS Mincho" w:hAnsi="Arial" w:cs="Arial"/>
        </w:rPr>
        <w:t xml:space="preserve"> are expected to use the following basic manual handling procedure:</w:t>
      </w:r>
    </w:p>
    <w:p w14:paraId="4A968525" w14:textId="6F928FB8" w:rsidR="004A460F" w:rsidRDefault="00CE0905" w:rsidP="004A460F">
      <w:pPr>
        <w:pStyle w:val="ListParagraph"/>
        <w:numPr>
          <w:ilvl w:val="0"/>
          <w:numId w:val="24"/>
        </w:numPr>
        <w:spacing w:after="120" w:line="240" w:lineRule="auto"/>
        <w:rPr>
          <w:rFonts w:ascii="Arial" w:eastAsia="MS Mincho" w:hAnsi="Arial" w:cs="Arial"/>
          <w:lang w:val="en-US"/>
        </w:rPr>
      </w:pPr>
      <w:r w:rsidRPr="00344063">
        <w:rPr>
          <w:rFonts w:ascii="Arial" w:eastAsia="MS Mincho" w:hAnsi="Arial" w:cs="Arial"/>
          <w:lang w:val="en-US"/>
        </w:rPr>
        <w:t>Plan the lift and assess the load. If it is awkward or heavy, use a mechanical aid, such as a trolley, or ask another person to help</w:t>
      </w:r>
      <w:r w:rsidR="00344063">
        <w:rPr>
          <w:rFonts w:ascii="Arial" w:eastAsia="MS Mincho" w:hAnsi="Arial" w:cs="Arial"/>
          <w:lang w:val="en-US"/>
        </w:rPr>
        <w:t>.</w:t>
      </w:r>
    </w:p>
    <w:p w14:paraId="7A550DEF" w14:textId="77777777" w:rsidR="004A460F" w:rsidRPr="004A460F" w:rsidRDefault="004A460F" w:rsidP="004A460F">
      <w:pPr>
        <w:pStyle w:val="ListParagraph"/>
        <w:spacing w:after="120" w:line="240" w:lineRule="auto"/>
        <w:rPr>
          <w:rFonts w:ascii="Arial" w:eastAsia="MS Mincho" w:hAnsi="Arial" w:cs="Arial"/>
          <w:lang w:val="en-US"/>
        </w:rPr>
      </w:pPr>
    </w:p>
    <w:p w14:paraId="2A1D2A0E" w14:textId="2B9D6938" w:rsidR="004A460F" w:rsidRDefault="00CE0905" w:rsidP="004A460F">
      <w:pPr>
        <w:pStyle w:val="ListParagraph"/>
        <w:numPr>
          <w:ilvl w:val="0"/>
          <w:numId w:val="24"/>
        </w:numPr>
        <w:spacing w:after="0" w:line="240" w:lineRule="auto"/>
        <w:rPr>
          <w:rFonts w:ascii="Arial" w:eastAsia="MS Mincho" w:hAnsi="Arial" w:cs="Arial"/>
          <w:lang w:val="en-US"/>
        </w:rPr>
      </w:pPr>
      <w:r w:rsidRPr="00344063">
        <w:rPr>
          <w:rFonts w:ascii="Arial" w:eastAsia="MS Mincho" w:hAnsi="Arial" w:cs="Arial"/>
          <w:lang w:val="en-US"/>
        </w:rPr>
        <w:t>Take the more direct route that is clear from obstruction and is as flat as possible</w:t>
      </w:r>
      <w:r w:rsidR="00344063">
        <w:rPr>
          <w:rFonts w:ascii="Arial" w:eastAsia="MS Mincho" w:hAnsi="Arial" w:cs="Arial"/>
          <w:lang w:val="en-US"/>
        </w:rPr>
        <w:t>.</w:t>
      </w:r>
    </w:p>
    <w:p w14:paraId="559B9554" w14:textId="77777777" w:rsidR="004A460F" w:rsidRPr="004A460F" w:rsidRDefault="004A460F" w:rsidP="004A460F">
      <w:pPr>
        <w:spacing w:after="0" w:line="240" w:lineRule="auto"/>
        <w:rPr>
          <w:rFonts w:ascii="Arial" w:eastAsia="MS Mincho" w:hAnsi="Arial" w:cs="Arial"/>
          <w:lang w:val="en-US"/>
        </w:rPr>
      </w:pPr>
    </w:p>
    <w:p w14:paraId="187A6D3A" w14:textId="79FA0446" w:rsidR="00CE0905" w:rsidRDefault="00CE0905" w:rsidP="004A460F">
      <w:pPr>
        <w:pStyle w:val="ListParagraph"/>
        <w:numPr>
          <w:ilvl w:val="0"/>
          <w:numId w:val="24"/>
        </w:numPr>
        <w:spacing w:after="0" w:line="240" w:lineRule="auto"/>
        <w:rPr>
          <w:rFonts w:ascii="Arial" w:eastAsia="MS Mincho" w:hAnsi="Arial" w:cs="Arial"/>
          <w:lang w:val="en-US"/>
        </w:rPr>
      </w:pPr>
      <w:r w:rsidRPr="00344063">
        <w:rPr>
          <w:rFonts w:ascii="Arial" w:eastAsia="MS Mincho" w:hAnsi="Arial" w:cs="Arial"/>
          <w:lang w:val="en-US"/>
        </w:rPr>
        <w:t>Ensure the area where you plan to offload the load is clear</w:t>
      </w:r>
      <w:r w:rsidR="00344063">
        <w:rPr>
          <w:rFonts w:ascii="Arial" w:eastAsia="MS Mincho" w:hAnsi="Arial" w:cs="Arial"/>
          <w:lang w:val="en-US"/>
        </w:rPr>
        <w:t>.</w:t>
      </w:r>
    </w:p>
    <w:p w14:paraId="41AC48D8" w14:textId="77777777" w:rsidR="004A460F" w:rsidRPr="00344063" w:rsidRDefault="004A460F" w:rsidP="004A460F">
      <w:pPr>
        <w:pStyle w:val="ListParagraph"/>
        <w:spacing w:after="120" w:line="240" w:lineRule="auto"/>
        <w:rPr>
          <w:rFonts w:ascii="Arial" w:eastAsia="MS Mincho" w:hAnsi="Arial" w:cs="Arial"/>
          <w:lang w:val="en-US"/>
        </w:rPr>
      </w:pPr>
    </w:p>
    <w:p w14:paraId="2BBD02F1" w14:textId="46E11590" w:rsidR="00CE0905" w:rsidRDefault="00CE0905" w:rsidP="00344063">
      <w:pPr>
        <w:pStyle w:val="ListParagraph"/>
        <w:numPr>
          <w:ilvl w:val="0"/>
          <w:numId w:val="24"/>
        </w:numPr>
        <w:spacing w:after="120" w:line="240" w:lineRule="auto"/>
        <w:rPr>
          <w:rFonts w:ascii="Arial" w:eastAsia="MS Mincho" w:hAnsi="Arial" w:cs="Arial"/>
          <w:lang w:val="en-US"/>
        </w:rPr>
      </w:pPr>
      <w:r w:rsidRPr="00344063">
        <w:rPr>
          <w:rFonts w:ascii="Arial" w:eastAsia="MS Mincho" w:hAnsi="Arial" w:cs="Arial"/>
          <w:lang w:val="en-US"/>
        </w:rPr>
        <w:t>When lifting, bend your knees and keep your back straight, feet apart and angled out. Ensure the load is held close to the body and firmly. Lift smoothly and slowly and avoid twisting, stretching and reaching where practicable</w:t>
      </w:r>
      <w:r w:rsidR="00344063">
        <w:rPr>
          <w:rFonts w:ascii="Arial" w:eastAsia="MS Mincho" w:hAnsi="Arial" w:cs="Arial"/>
          <w:lang w:val="en-US"/>
        </w:rPr>
        <w:t>.</w:t>
      </w:r>
    </w:p>
    <w:p w14:paraId="7970D413" w14:textId="77777777" w:rsidR="008C0F2D" w:rsidRPr="00344063" w:rsidRDefault="008C0F2D" w:rsidP="008C0F2D">
      <w:pPr>
        <w:pStyle w:val="ListParagraph"/>
        <w:spacing w:after="120" w:line="240" w:lineRule="auto"/>
        <w:rPr>
          <w:rFonts w:ascii="Arial" w:eastAsia="MS Mincho" w:hAnsi="Arial" w:cs="Arial"/>
          <w:lang w:val="en-US"/>
        </w:rPr>
      </w:pPr>
    </w:p>
    <w:p w14:paraId="493604ED" w14:textId="77777777" w:rsidR="008C0F2D" w:rsidRDefault="008C0F2D" w:rsidP="00CE0905">
      <w:pPr>
        <w:spacing w:before="120" w:after="120" w:line="240" w:lineRule="auto"/>
        <w:outlineLvl w:val="0"/>
        <w:rPr>
          <w:rFonts w:ascii="Arial" w:eastAsia="Calibri" w:hAnsi="Arial" w:cs="Arial"/>
          <w:bCs/>
          <w:color w:val="0070C0"/>
          <w:sz w:val="24"/>
          <w:szCs w:val="24"/>
        </w:rPr>
      </w:pPr>
      <w:bookmarkStart w:id="18" w:name="_Toc529199223"/>
      <w:bookmarkStart w:id="19" w:name="_Toc97726510"/>
    </w:p>
    <w:p w14:paraId="0D26AC39" w14:textId="660782E9" w:rsidR="00CE0905" w:rsidRPr="008C0F2D" w:rsidRDefault="006D59AC" w:rsidP="00CE0905">
      <w:pPr>
        <w:spacing w:before="120" w:after="120" w:line="240" w:lineRule="auto"/>
        <w:outlineLvl w:val="0"/>
        <w:rPr>
          <w:rFonts w:ascii="Arial" w:eastAsia="Calibri" w:hAnsi="Arial" w:cs="Arial"/>
          <w:bCs/>
          <w:color w:val="0070C0"/>
          <w:sz w:val="24"/>
          <w:szCs w:val="24"/>
        </w:rPr>
      </w:pPr>
      <w:r w:rsidRPr="008C0F2D">
        <w:rPr>
          <w:rFonts w:ascii="Arial" w:eastAsia="Calibri" w:hAnsi="Arial" w:cs="Arial"/>
          <w:bCs/>
          <w:color w:val="0070C0"/>
          <w:sz w:val="24"/>
          <w:szCs w:val="24"/>
        </w:rPr>
        <w:t>O</w:t>
      </w:r>
      <w:r w:rsidR="008C0F2D" w:rsidRPr="008C0F2D">
        <w:rPr>
          <w:rFonts w:ascii="Arial" w:eastAsia="Calibri" w:hAnsi="Arial" w:cs="Arial"/>
          <w:bCs/>
          <w:color w:val="0070C0"/>
          <w:sz w:val="24"/>
          <w:szCs w:val="24"/>
        </w:rPr>
        <w:t>ff-Site Visits</w:t>
      </w:r>
      <w:bookmarkEnd w:id="18"/>
      <w:bookmarkEnd w:id="19"/>
    </w:p>
    <w:p w14:paraId="1FA9C3ED" w14:textId="1B7E8DA5"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 xml:space="preserve">When taking </w:t>
      </w:r>
      <w:r w:rsidR="00344063">
        <w:rPr>
          <w:rFonts w:ascii="Arial" w:eastAsia="MS Mincho" w:hAnsi="Arial" w:cs="Arial"/>
        </w:rPr>
        <w:t>students</w:t>
      </w:r>
      <w:r w:rsidRPr="0092359D">
        <w:rPr>
          <w:rFonts w:ascii="Arial" w:eastAsia="MS Mincho" w:hAnsi="Arial" w:cs="Arial"/>
        </w:rPr>
        <w:t xml:space="preserve"> off the school premises, we will ensure that:</w:t>
      </w:r>
    </w:p>
    <w:p w14:paraId="4ECE1DEF" w14:textId="5654860F" w:rsidR="00CE0905" w:rsidRDefault="00CE0905" w:rsidP="004A460F">
      <w:pPr>
        <w:pStyle w:val="ListParagraph"/>
        <w:numPr>
          <w:ilvl w:val="0"/>
          <w:numId w:val="22"/>
        </w:numPr>
        <w:spacing w:after="0" w:line="240" w:lineRule="auto"/>
        <w:rPr>
          <w:rFonts w:ascii="Arial" w:eastAsia="MS Mincho" w:hAnsi="Arial" w:cs="Arial"/>
          <w:lang w:val="en-US"/>
        </w:rPr>
      </w:pPr>
      <w:r w:rsidRPr="00344063">
        <w:rPr>
          <w:rFonts w:ascii="Arial" w:eastAsia="MS Mincho" w:hAnsi="Arial" w:cs="Arial"/>
          <w:lang w:val="en-US"/>
        </w:rPr>
        <w:t>Risk assessments will be completed where off-site visits and activities require them</w:t>
      </w:r>
      <w:r w:rsidR="004A460F">
        <w:rPr>
          <w:rFonts w:ascii="Arial" w:eastAsia="MS Mincho" w:hAnsi="Arial" w:cs="Arial"/>
          <w:lang w:val="en-US"/>
        </w:rPr>
        <w:t>.</w:t>
      </w:r>
    </w:p>
    <w:p w14:paraId="566455C1" w14:textId="77777777" w:rsidR="004A460F" w:rsidRPr="00344063" w:rsidRDefault="004A460F" w:rsidP="004A460F">
      <w:pPr>
        <w:pStyle w:val="ListParagraph"/>
        <w:spacing w:after="0" w:line="240" w:lineRule="auto"/>
        <w:rPr>
          <w:rFonts w:ascii="Arial" w:eastAsia="MS Mincho" w:hAnsi="Arial" w:cs="Arial"/>
          <w:lang w:val="en-US"/>
        </w:rPr>
      </w:pPr>
    </w:p>
    <w:p w14:paraId="658B5B40" w14:textId="1E4DBCF5" w:rsidR="004A460F" w:rsidRDefault="00CE0905" w:rsidP="004A460F">
      <w:pPr>
        <w:pStyle w:val="ListParagraph"/>
        <w:numPr>
          <w:ilvl w:val="0"/>
          <w:numId w:val="22"/>
        </w:numPr>
        <w:spacing w:after="0" w:line="240" w:lineRule="auto"/>
        <w:rPr>
          <w:rFonts w:ascii="Arial" w:eastAsia="MS Mincho" w:hAnsi="Arial" w:cs="Arial"/>
          <w:lang w:val="en-US"/>
        </w:rPr>
      </w:pPr>
      <w:r w:rsidRPr="00344063">
        <w:rPr>
          <w:rFonts w:ascii="Arial" w:eastAsia="MS Mincho" w:hAnsi="Arial" w:cs="Arial"/>
          <w:lang w:val="en-US"/>
        </w:rPr>
        <w:t>All off-site visits are appropriately staffed</w:t>
      </w:r>
      <w:r w:rsidR="004A460F">
        <w:rPr>
          <w:rFonts w:ascii="Arial" w:eastAsia="MS Mincho" w:hAnsi="Arial" w:cs="Arial"/>
          <w:lang w:val="en-US"/>
        </w:rPr>
        <w:t>.</w:t>
      </w:r>
    </w:p>
    <w:p w14:paraId="47C83A25" w14:textId="77777777" w:rsidR="004A460F" w:rsidRPr="004A460F" w:rsidRDefault="004A460F" w:rsidP="004A460F">
      <w:pPr>
        <w:spacing w:after="0" w:line="240" w:lineRule="auto"/>
        <w:rPr>
          <w:rFonts w:ascii="Arial" w:eastAsia="MS Mincho" w:hAnsi="Arial" w:cs="Arial"/>
          <w:lang w:val="en-US"/>
        </w:rPr>
      </w:pPr>
    </w:p>
    <w:p w14:paraId="637050E0" w14:textId="3EC917FD" w:rsidR="00CE0905" w:rsidRDefault="00CE0905" w:rsidP="004A460F">
      <w:pPr>
        <w:pStyle w:val="ListParagraph"/>
        <w:numPr>
          <w:ilvl w:val="0"/>
          <w:numId w:val="22"/>
        </w:numPr>
        <w:spacing w:after="0" w:line="240" w:lineRule="auto"/>
        <w:rPr>
          <w:rFonts w:ascii="Arial" w:eastAsia="MS Mincho" w:hAnsi="Arial" w:cs="Arial"/>
          <w:lang w:val="en-US"/>
        </w:rPr>
      </w:pPr>
      <w:r w:rsidRPr="00344063">
        <w:rPr>
          <w:rFonts w:ascii="Arial" w:eastAsia="MS Mincho" w:hAnsi="Arial" w:cs="Arial"/>
          <w:lang w:val="en-US"/>
        </w:rPr>
        <w:t xml:space="preserve">Staff will take a mobile phone, an appropriate portable first aid kit, information about the specific medical needs of </w:t>
      </w:r>
      <w:r w:rsidR="00344063" w:rsidRPr="00344063">
        <w:rPr>
          <w:rFonts w:ascii="Arial" w:eastAsia="MS Mincho" w:hAnsi="Arial" w:cs="Arial"/>
          <w:lang w:val="en-US"/>
        </w:rPr>
        <w:t>students</w:t>
      </w:r>
      <w:r w:rsidR="004D5DCE" w:rsidRPr="00344063">
        <w:rPr>
          <w:rFonts w:ascii="Arial" w:eastAsia="MS Mincho" w:hAnsi="Arial" w:cs="Arial"/>
          <w:lang w:val="en-US"/>
        </w:rPr>
        <w:t>.</w:t>
      </w:r>
    </w:p>
    <w:p w14:paraId="3F6829DE" w14:textId="77777777" w:rsidR="004A460F" w:rsidRPr="004A460F" w:rsidRDefault="004A460F" w:rsidP="004A460F">
      <w:pPr>
        <w:spacing w:after="0" w:line="240" w:lineRule="auto"/>
        <w:rPr>
          <w:rFonts w:ascii="Arial" w:eastAsia="MS Mincho" w:hAnsi="Arial" w:cs="Arial"/>
          <w:lang w:val="en-US"/>
        </w:rPr>
      </w:pPr>
    </w:p>
    <w:p w14:paraId="1117D05B" w14:textId="181C5941" w:rsidR="00CE0905" w:rsidRDefault="00CE0905" w:rsidP="004A460F">
      <w:pPr>
        <w:pStyle w:val="ListParagraph"/>
        <w:numPr>
          <w:ilvl w:val="0"/>
          <w:numId w:val="22"/>
        </w:numPr>
        <w:spacing w:after="0" w:line="240" w:lineRule="auto"/>
        <w:rPr>
          <w:rFonts w:ascii="Arial" w:eastAsia="MS Mincho" w:hAnsi="Arial" w:cs="Arial"/>
          <w:lang w:val="en-US"/>
        </w:rPr>
      </w:pPr>
      <w:r w:rsidRPr="00344063">
        <w:rPr>
          <w:rFonts w:ascii="Arial" w:eastAsia="MS Mincho" w:hAnsi="Arial" w:cs="Arial"/>
          <w:lang w:val="en-US"/>
        </w:rPr>
        <w:t>There will always be at least one first aider on school trips and visits</w:t>
      </w:r>
      <w:r w:rsidR="008C0F2D">
        <w:rPr>
          <w:rFonts w:ascii="Arial" w:eastAsia="MS Mincho" w:hAnsi="Arial" w:cs="Arial"/>
          <w:lang w:val="en-US"/>
        </w:rPr>
        <w:t>.</w:t>
      </w:r>
    </w:p>
    <w:p w14:paraId="0D020EDB" w14:textId="77777777" w:rsidR="008C0F2D" w:rsidRDefault="008C0F2D" w:rsidP="008C0F2D">
      <w:pPr>
        <w:spacing w:after="120" w:line="240" w:lineRule="auto"/>
        <w:rPr>
          <w:rFonts w:ascii="Arial" w:eastAsia="MS Mincho" w:hAnsi="Arial" w:cs="Arial"/>
          <w:lang w:val="en-US"/>
        </w:rPr>
      </w:pPr>
    </w:p>
    <w:p w14:paraId="54F353F4" w14:textId="77777777" w:rsidR="008C0F2D" w:rsidRDefault="008C0F2D" w:rsidP="008C0F2D">
      <w:pPr>
        <w:spacing w:after="120" w:line="240" w:lineRule="auto"/>
        <w:rPr>
          <w:rFonts w:ascii="Arial" w:eastAsia="MS Mincho" w:hAnsi="Arial" w:cs="Arial"/>
          <w:lang w:val="en-US"/>
        </w:rPr>
      </w:pPr>
    </w:p>
    <w:p w14:paraId="175A5D52" w14:textId="77777777" w:rsidR="00FC0431" w:rsidRDefault="00FC0431" w:rsidP="008C0F2D">
      <w:pPr>
        <w:spacing w:after="120" w:line="240" w:lineRule="auto"/>
        <w:rPr>
          <w:rFonts w:ascii="Arial" w:eastAsia="MS Mincho" w:hAnsi="Arial" w:cs="Arial"/>
          <w:lang w:val="en-US"/>
        </w:rPr>
      </w:pPr>
    </w:p>
    <w:p w14:paraId="1826F272" w14:textId="77777777" w:rsidR="00FC0431" w:rsidRDefault="00FC0431" w:rsidP="008C0F2D">
      <w:pPr>
        <w:spacing w:after="120" w:line="240" w:lineRule="auto"/>
        <w:rPr>
          <w:rFonts w:ascii="Arial" w:eastAsia="MS Mincho" w:hAnsi="Arial" w:cs="Arial"/>
          <w:lang w:val="en-US"/>
        </w:rPr>
      </w:pPr>
    </w:p>
    <w:p w14:paraId="1370617F" w14:textId="77777777" w:rsidR="008C0F2D" w:rsidRPr="008C0F2D" w:rsidRDefault="008C0F2D" w:rsidP="008C0F2D">
      <w:pPr>
        <w:spacing w:after="120" w:line="240" w:lineRule="auto"/>
        <w:rPr>
          <w:rFonts w:ascii="Arial" w:eastAsia="MS Mincho" w:hAnsi="Arial" w:cs="Arial"/>
          <w:lang w:val="en-US"/>
        </w:rPr>
      </w:pPr>
    </w:p>
    <w:p w14:paraId="67631463" w14:textId="6516748A" w:rsidR="00CE0905" w:rsidRPr="00344063" w:rsidRDefault="006D59AC" w:rsidP="00CE0905">
      <w:pPr>
        <w:spacing w:before="120" w:after="120" w:line="240" w:lineRule="auto"/>
        <w:outlineLvl w:val="0"/>
        <w:rPr>
          <w:rFonts w:ascii="Arial" w:eastAsia="Calibri" w:hAnsi="Arial" w:cs="Arial"/>
          <w:bCs/>
          <w:color w:val="0070C0"/>
        </w:rPr>
      </w:pPr>
      <w:bookmarkStart w:id="20" w:name="_Toc529199225"/>
      <w:bookmarkStart w:id="21" w:name="_Toc97726512"/>
      <w:r w:rsidRPr="008C0F2D">
        <w:rPr>
          <w:rFonts w:ascii="Arial" w:eastAsia="Calibri" w:hAnsi="Arial" w:cs="Arial"/>
          <w:bCs/>
          <w:color w:val="0070C0"/>
          <w:sz w:val="24"/>
          <w:szCs w:val="24"/>
        </w:rPr>
        <w:lastRenderedPageBreak/>
        <w:t>V</w:t>
      </w:r>
      <w:r w:rsidR="008C0F2D" w:rsidRPr="008C0F2D">
        <w:rPr>
          <w:rFonts w:ascii="Arial" w:eastAsia="Calibri" w:hAnsi="Arial" w:cs="Arial"/>
          <w:bCs/>
          <w:color w:val="0070C0"/>
          <w:sz w:val="24"/>
          <w:szCs w:val="24"/>
        </w:rPr>
        <w:t xml:space="preserve">iolence at Work </w:t>
      </w:r>
      <w:bookmarkEnd w:id="20"/>
      <w:bookmarkEnd w:id="21"/>
    </w:p>
    <w:p w14:paraId="5F1205A3" w14:textId="68079A1F"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We believe that staff should not be in any danger at work</w:t>
      </w:r>
      <w:r w:rsidR="00344063">
        <w:rPr>
          <w:rFonts w:ascii="Arial" w:eastAsia="MS Mincho" w:hAnsi="Arial" w:cs="Arial"/>
        </w:rPr>
        <w:t xml:space="preserve"> </w:t>
      </w:r>
      <w:r w:rsidRPr="0092359D">
        <w:rPr>
          <w:rFonts w:ascii="Arial" w:eastAsia="MS Mincho" w:hAnsi="Arial" w:cs="Arial"/>
        </w:rPr>
        <w:t xml:space="preserve">and will not tolerate violent or threatening behaviour towards our staff. </w:t>
      </w:r>
    </w:p>
    <w:p w14:paraId="516F2FBB" w14:textId="71C92DA4" w:rsidR="00CE0905" w:rsidRDefault="00CE0905" w:rsidP="00CE0905">
      <w:pPr>
        <w:spacing w:after="120" w:line="240" w:lineRule="auto"/>
        <w:rPr>
          <w:rFonts w:ascii="Arial" w:eastAsia="MS Mincho" w:hAnsi="Arial" w:cs="Arial"/>
        </w:rPr>
      </w:pPr>
      <w:r w:rsidRPr="0092359D">
        <w:rPr>
          <w:rFonts w:ascii="Arial" w:eastAsia="MS Mincho" w:hAnsi="Arial" w:cs="Arial"/>
        </w:rPr>
        <w:t xml:space="preserve">All staff will report any incidents of aggression or violence (or near misses) directed to themselves to their line manager/headteacher immediately. This applies to violence from </w:t>
      </w:r>
      <w:r w:rsidR="00344063">
        <w:rPr>
          <w:rFonts w:ascii="Arial" w:eastAsia="MS Mincho" w:hAnsi="Arial" w:cs="Arial"/>
        </w:rPr>
        <w:t>students</w:t>
      </w:r>
      <w:r w:rsidRPr="0092359D">
        <w:rPr>
          <w:rFonts w:ascii="Arial" w:eastAsia="MS Mincho" w:hAnsi="Arial" w:cs="Arial"/>
        </w:rPr>
        <w:t>, visitors or other staff.</w:t>
      </w:r>
    </w:p>
    <w:p w14:paraId="3DE19A32" w14:textId="77777777" w:rsidR="008C0F2D" w:rsidRPr="0092359D" w:rsidRDefault="008C0F2D" w:rsidP="00CE0905">
      <w:pPr>
        <w:spacing w:after="120" w:line="240" w:lineRule="auto"/>
        <w:rPr>
          <w:rFonts w:ascii="Arial" w:eastAsia="MS Mincho" w:hAnsi="Arial" w:cs="Arial"/>
        </w:rPr>
      </w:pPr>
    </w:p>
    <w:p w14:paraId="3186F9E4" w14:textId="22A52330" w:rsidR="00CE0905" w:rsidRPr="008C0F2D" w:rsidRDefault="006D59AC" w:rsidP="00CE0905">
      <w:pPr>
        <w:spacing w:before="120" w:after="120" w:line="240" w:lineRule="auto"/>
        <w:outlineLvl w:val="0"/>
        <w:rPr>
          <w:rFonts w:ascii="Arial" w:eastAsia="Calibri" w:hAnsi="Arial" w:cs="Arial"/>
          <w:bCs/>
          <w:color w:val="0070C0"/>
          <w:sz w:val="24"/>
          <w:szCs w:val="24"/>
        </w:rPr>
      </w:pPr>
      <w:bookmarkStart w:id="22" w:name="_Toc529199226"/>
      <w:bookmarkStart w:id="23" w:name="_Toc97726513"/>
      <w:r w:rsidRPr="008C0F2D">
        <w:rPr>
          <w:rFonts w:ascii="Arial" w:eastAsia="Calibri" w:hAnsi="Arial" w:cs="Arial"/>
          <w:bCs/>
          <w:color w:val="0070C0"/>
          <w:sz w:val="24"/>
          <w:szCs w:val="24"/>
        </w:rPr>
        <w:t>S</w:t>
      </w:r>
      <w:r w:rsidR="008C0F2D" w:rsidRPr="008C0F2D">
        <w:rPr>
          <w:rFonts w:ascii="Arial" w:eastAsia="Calibri" w:hAnsi="Arial" w:cs="Arial"/>
          <w:bCs/>
          <w:color w:val="0070C0"/>
          <w:sz w:val="24"/>
          <w:szCs w:val="24"/>
        </w:rPr>
        <w:t>moking</w:t>
      </w:r>
      <w:bookmarkEnd w:id="22"/>
      <w:bookmarkEnd w:id="23"/>
    </w:p>
    <w:p w14:paraId="222D7B51" w14:textId="77777777" w:rsidR="00CE0905" w:rsidRDefault="00CE0905" w:rsidP="00CE0905">
      <w:pPr>
        <w:spacing w:after="120" w:line="240" w:lineRule="auto"/>
        <w:rPr>
          <w:rFonts w:ascii="Arial" w:eastAsia="MS Mincho" w:hAnsi="Arial" w:cs="Arial"/>
        </w:rPr>
      </w:pPr>
      <w:r w:rsidRPr="0092359D">
        <w:rPr>
          <w:rFonts w:ascii="Arial" w:eastAsia="MS Mincho" w:hAnsi="Arial" w:cs="Arial"/>
        </w:rPr>
        <w:t>Smoking is not permitted anywhere on the school premises.</w:t>
      </w:r>
    </w:p>
    <w:p w14:paraId="4354D52C" w14:textId="77777777" w:rsidR="008C0F2D" w:rsidRPr="0092359D" w:rsidRDefault="008C0F2D" w:rsidP="00CE0905">
      <w:pPr>
        <w:spacing w:after="120" w:line="240" w:lineRule="auto"/>
        <w:rPr>
          <w:rFonts w:ascii="Arial" w:eastAsia="MS Mincho" w:hAnsi="Arial" w:cs="Arial"/>
        </w:rPr>
      </w:pPr>
    </w:p>
    <w:p w14:paraId="12E15D3B" w14:textId="5C061004" w:rsidR="00CE0905" w:rsidRPr="008C0F2D" w:rsidRDefault="006D59AC" w:rsidP="006D59AC">
      <w:pPr>
        <w:spacing w:after="120" w:line="240" w:lineRule="auto"/>
        <w:rPr>
          <w:rFonts w:ascii="Arial" w:eastAsia="Calibri" w:hAnsi="Arial" w:cs="Arial"/>
          <w:bCs/>
          <w:color w:val="0070C0"/>
          <w:sz w:val="24"/>
          <w:szCs w:val="24"/>
        </w:rPr>
      </w:pPr>
      <w:bookmarkStart w:id="24" w:name="_Toc529199228"/>
      <w:bookmarkStart w:id="25" w:name="_Toc97726519"/>
      <w:r w:rsidRPr="008C0F2D">
        <w:rPr>
          <w:rFonts w:ascii="Arial" w:eastAsia="Calibri" w:hAnsi="Arial" w:cs="Arial"/>
          <w:bCs/>
          <w:color w:val="0070C0"/>
          <w:sz w:val="24"/>
          <w:szCs w:val="24"/>
        </w:rPr>
        <w:t>N</w:t>
      </w:r>
      <w:r w:rsidR="008C0F2D" w:rsidRPr="008C0F2D">
        <w:rPr>
          <w:rFonts w:ascii="Arial" w:eastAsia="Calibri" w:hAnsi="Arial" w:cs="Arial"/>
          <w:bCs/>
          <w:color w:val="0070C0"/>
          <w:sz w:val="24"/>
          <w:szCs w:val="24"/>
        </w:rPr>
        <w:t>ew and Expectant Mothers</w:t>
      </w:r>
      <w:bookmarkEnd w:id="24"/>
      <w:bookmarkEnd w:id="25"/>
    </w:p>
    <w:p w14:paraId="6AC261C5" w14:textId="4E076FE6"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 xml:space="preserve">Risk assessments will be carried out whenever any employee or </w:t>
      </w:r>
      <w:r w:rsidR="00344063">
        <w:rPr>
          <w:rFonts w:ascii="Arial" w:eastAsia="MS Mincho" w:hAnsi="Arial" w:cs="Arial"/>
        </w:rPr>
        <w:t>student</w:t>
      </w:r>
      <w:r w:rsidRPr="0092359D">
        <w:rPr>
          <w:rFonts w:ascii="Arial" w:eastAsia="MS Mincho" w:hAnsi="Arial" w:cs="Arial"/>
        </w:rPr>
        <w:t xml:space="preserve"> notifies the school that they are pregnant.</w:t>
      </w:r>
    </w:p>
    <w:p w14:paraId="3E2DAB64" w14:textId="77777777" w:rsidR="00CE0905" w:rsidRPr="0092359D" w:rsidRDefault="00CE0905" w:rsidP="00CE0905">
      <w:pPr>
        <w:spacing w:after="120" w:line="240" w:lineRule="auto"/>
        <w:rPr>
          <w:rFonts w:ascii="Arial" w:eastAsia="MS Mincho" w:hAnsi="Arial" w:cs="Arial"/>
        </w:rPr>
      </w:pPr>
      <w:r w:rsidRPr="0092359D">
        <w:rPr>
          <w:rFonts w:ascii="Arial" w:eastAsia="MS Mincho" w:hAnsi="Arial" w:cs="Arial"/>
        </w:rPr>
        <w:t>Appropriate measures will be put in place to control risks identified. Some specific risks are summarised below:</w:t>
      </w:r>
    </w:p>
    <w:p w14:paraId="7914F996" w14:textId="35E9A8C9" w:rsidR="00CE0905" w:rsidRDefault="00CE0905" w:rsidP="004A460F">
      <w:pPr>
        <w:pStyle w:val="ListParagraph"/>
        <w:numPr>
          <w:ilvl w:val="0"/>
          <w:numId w:val="23"/>
        </w:numPr>
        <w:spacing w:after="0" w:line="240" w:lineRule="auto"/>
        <w:rPr>
          <w:rFonts w:ascii="Arial" w:eastAsia="MS Mincho" w:hAnsi="Arial" w:cs="Arial"/>
          <w:lang w:val="en-US"/>
        </w:rPr>
      </w:pPr>
      <w:r w:rsidRPr="00344063">
        <w:rPr>
          <w:rFonts w:ascii="Arial" w:eastAsia="MS Mincho" w:hAnsi="Arial" w:cs="Arial"/>
          <w:lang w:val="en-US"/>
        </w:rPr>
        <w:t>Chickenpox can affect the pregnancy if a woman has not already had the infection. Expectant mothers should report exposure to an antenatal carer and GP at any stage of exposure. Shingles is caused by the same virus as chickenpox, so anyone who has not had chickenpox is potentially vulnerable to the infection if they have close contact with a case of shingles</w:t>
      </w:r>
      <w:r w:rsidR="00344063" w:rsidRPr="00344063">
        <w:rPr>
          <w:rFonts w:ascii="Arial" w:eastAsia="MS Mincho" w:hAnsi="Arial" w:cs="Arial"/>
          <w:lang w:val="en-US"/>
        </w:rPr>
        <w:t>.</w:t>
      </w:r>
    </w:p>
    <w:p w14:paraId="0E1041C3" w14:textId="77777777" w:rsidR="004A460F" w:rsidRPr="00344063" w:rsidRDefault="004A460F" w:rsidP="004A460F">
      <w:pPr>
        <w:pStyle w:val="ListParagraph"/>
        <w:spacing w:after="0" w:line="240" w:lineRule="auto"/>
        <w:rPr>
          <w:rFonts w:ascii="Arial" w:eastAsia="MS Mincho" w:hAnsi="Arial" w:cs="Arial"/>
          <w:lang w:val="en-US"/>
        </w:rPr>
      </w:pPr>
    </w:p>
    <w:p w14:paraId="34B7DCAA" w14:textId="108E15DE" w:rsidR="00CE0905" w:rsidRDefault="00CE0905" w:rsidP="004A460F">
      <w:pPr>
        <w:pStyle w:val="ListParagraph"/>
        <w:numPr>
          <w:ilvl w:val="0"/>
          <w:numId w:val="23"/>
        </w:numPr>
        <w:spacing w:after="0" w:line="240" w:lineRule="auto"/>
        <w:rPr>
          <w:rFonts w:ascii="Arial" w:eastAsia="MS Mincho" w:hAnsi="Arial" w:cs="Arial"/>
          <w:lang w:val="en-US"/>
        </w:rPr>
      </w:pPr>
      <w:r w:rsidRPr="00344063">
        <w:rPr>
          <w:rFonts w:ascii="Arial" w:eastAsia="MS Mincho" w:hAnsi="Arial" w:cs="Arial"/>
          <w:lang w:val="en-US"/>
        </w:rPr>
        <w:t xml:space="preserve">If a pregnant woman </w:t>
      </w:r>
      <w:proofErr w:type="gramStart"/>
      <w:r w:rsidRPr="00344063">
        <w:rPr>
          <w:rFonts w:ascii="Arial" w:eastAsia="MS Mincho" w:hAnsi="Arial" w:cs="Arial"/>
          <w:lang w:val="en-US"/>
        </w:rPr>
        <w:t>comes into contact with</w:t>
      </w:r>
      <w:proofErr w:type="gramEnd"/>
      <w:r w:rsidRPr="00344063">
        <w:rPr>
          <w:rFonts w:ascii="Arial" w:eastAsia="MS Mincho" w:hAnsi="Arial" w:cs="Arial"/>
          <w:lang w:val="en-US"/>
        </w:rPr>
        <w:t xml:space="preserve"> measles or German measles (rubella), she should inform her antenatal carer and GP immediately to ensure investigation</w:t>
      </w:r>
      <w:r w:rsidR="00344063" w:rsidRPr="00344063">
        <w:rPr>
          <w:rFonts w:ascii="Arial" w:eastAsia="MS Mincho" w:hAnsi="Arial" w:cs="Arial"/>
          <w:lang w:val="en-US"/>
        </w:rPr>
        <w:t>.</w:t>
      </w:r>
    </w:p>
    <w:p w14:paraId="3F26B70D" w14:textId="77777777" w:rsidR="004A460F" w:rsidRPr="004A460F" w:rsidRDefault="004A460F" w:rsidP="004A460F">
      <w:pPr>
        <w:spacing w:after="0" w:line="240" w:lineRule="auto"/>
        <w:rPr>
          <w:rFonts w:ascii="Arial" w:eastAsia="MS Mincho" w:hAnsi="Arial" w:cs="Arial"/>
          <w:lang w:val="en-US"/>
        </w:rPr>
      </w:pPr>
    </w:p>
    <w:p w14:paraId="0C993243" w14:textId="66DEE899" w:rsidR="00CE0905" w:rsidRDefault="00CE0905" w:rsidP="004A460F">
      <w:pPr>
        <w:pStyle w:val="ListParagraph"/>
        <w:numPr>
          <w:ilvl w:val="0"/>
          <w:numId w:val="23"/>
        </w:numPr>
        <w:spacing w:after="0" w:line="240" w:lineRule="auto"/>
        <w:rPr>
          <w:rFonts w:ascii="Arial" w:eastAsia="MS Mincho" w:hAnsi="Arial" w:cs="Arial"/>
          <w:lang w:val="en-US"/>
        </w:rPr>
      </w:pPr>
      <w:r w:rsidRPr="00344063">
        <w:rPr>
          <w:rFonts w:ascii="Arial" w:eastAsia="MS Mincho" w:hAnsi="Arial" w:cs="Arial"/>
          <w:lang w:val="en-US"/>
        </w:rPr>
        <w:t>Slapped cheek disease (parvovirus B19) can occasionally affect an unborn child. If exposed early in pregnancy (before 20 weeks), the pregnant woman should inform her antenatal care and GP as this must be investigated promptly</w:t>
      </w:r>
      <w:r w:rsidR="00344063" w:rsidRPr="00344063">
        <w:rPr>
          <w:rFonts w:ascii="Arial" w:eastAsia="MS Mincho" w:hAnsi="Arial" w:cs="Arial"/>
          <w:lang w:val="en-US"/>
        </w:rPr>
        <w:t>.</w:t>
      </w:r>
    </w:p>
    <w:p w14:paraId="266DD260" w14:textId="77777777" w:rsidR="004A460F" w:rsidRPr="004A460F" w:rsidRDefault="004A460F" w:rsidP="004A460F">
      <w:pPr>
        <w:spacing w:after="0" w:line="240" w:lineRule="auto"/>
        <w:rPr>
          <w:rFonts w:ascii="Arial" w:eastAsia="MS Mincho" w:hAnsi="Arial" w:cs="Arial"/>
          <w:lang w:val="en-US"/>
        </w:rPr>
      </w:pPr>
    </w:p>
    <w:p w14:paraId="66F594F7" w14:textId="0E3A1FB4" w:rsidR="006D59AC" w:rsidRDefault="00CE0905" w:rsidP="004A460F">
      <w:pPr>
        <w:pStyle w:val="ListParagraph"/>
        <w:numPr>
          <w:ilvl w:val="0"/>
          <w:numId w:val="23"/>
        </w:numPr>
        <w:spacing w:after="0" w:line="240" w:lineRule="auto"/>
        <w:rPr>
          <w:rFonts w:ascii="Arial" w:eastAsia="MS Mincho" w:hAnsi="Arial" w:cs="Arial"/>
          <w:lang w:val="en-US"/>
        </w:rPr>
      </w:pPr>
      <w:r w:rsidRPr="00344063">
        <w:rPr>
          <w:rFonts w:ascii="Arial" w:eastAsia="MS Mincho" w:hAnsi="Arial" w:cs="Arial"/>
          <w:lang w:val="en-US"/>
        </w:rPr>
        <w:t>Some pregnant women will be at greater risk of severe illness from COVID-19</w:t>
      </w:r>
      <w:bookmarkStart w:id="26" w:name="_Toc529199230"/>
      <w:bookmarkStart w:id="27" w:name="_Toc97726521"/>
      <w:r w:rsidR="00344063" w:rsidRPr="00344063">
        <w:rPr>
          <w:rFonts w:ascii="Arial" w:eastAsia="MS Mincho" w:hAnsi="Arial" w:cs="Arial"/>
          <w:lang w:val="en-US"/>
        </w:rPr>
        <w:t>.</w:t>
      </w:r>
    </w:p>
    <w:p w14:paraId="4CAA6FF9" w14:textId="77777777" w:rsidR="008C0F2D" w:rsidRPr="00344063" w:rsidRDefault="008C0F2D" w:rsidP="008C0F2D">
      <w:pPr>
        <w:pStyle w:val="ListParagraph"/>
        <w:spacing w:after="120" w:line="240" w:lineRule="auto"/>
        <w:rPr>
          <w:rFonts w:ascii="Arial" w:eastAsia="MS Mincho" w:hAnsi="Arial" w:cs="Arial"/>
          <w:lang w:val="en-US"/>
        </w:rPr>
      </w:pPr>
    </w:p>
    <w:p w14:paraId="04467AD6" w14:textId="77777777" w:rsidR="008C0F2D" w:rsidRDefault="008C0F2D" w:rsidP="00CE0905">
      <w:pPr>
        <w:spacing w:before="120" w:after="120" w:line="240" w:lineRule="auto"/>
        <w:outlineLvl w:val="0"/>
        <w:rPr>
          <w:rFonts w:ascii="Arial" w:eastAsia="Calibri" w:hAnsi="Arial" w:cs="Arial"/>
          <w:bCs/>
          <w:color w:val="0070C0"/>
          <w:sz w:val="24"/>
          <w:szCs w:val="24"/>
        </w:rPr>
      </w:pPr>
    </w:p>
    <w:p w14:paraId="4FD242E5" w14:textId="3867E199" w:rsidR="00CE0905" w:rsidRPr="008C0F2D" w:rsidRDefault="006D59AC" w:rsidP="00CE0905">
      <w:pPr>
        <w:spacing w:before="120" w:after="120" w:line="240" w:lineRule="auto"/>
        <w:outlineLvl w:val="0"/>
        <w:rPr>
          <w:rFonts w:ascii="Arial" w:eastAsia="Calibri" w:hAnsi="Arial" w:cs="Arial"/>
          <w:bCs/>
          <w:color w:val="0070C0"/>
          <w:sz w:val="24"/>
          <w:szCs w:val="24"/>
        </w:rPr>
      </w:pPr>
      <w:r w:rsidRPr="008C0F2D">
        <w:rPr>
          <w:rFonts w:ascii="Arial" w:eastAsia="Calibri" w:hAnsi="Arial" w:cs="Arial"/>
          <w:bCs/>
          <w:color w:val="0070C0"/>
          <w:sz w:val="24"/>
          <w:szCs w:val="24"/>
        </w:rPr>
        <w:t>A</w:t>
      </w:r>
      <w:r w:rsidR="008C0F2D" w:rsidRPr="008C0F2D">
        <w:rPr>
          <w:rFonts w:ascii="Arial" w:eastAsia="Calibri" w:hAnsi="Arial" w:cs="Arial"/>
          <w:bCs/>
          <w:color w:val="0070C0"/>
          <w:sz w:val="24"/>
          <w:szCs w:val="24"/>
        </w:rPr>
        <w:t>ccident Reporting</w:t>
      </w:r>
      <w:bookmarkEnd w:id="26"/>
      <w:bookmarkEnd w:id="27"/>
    </w:p>
    <w:p w14:paraId="3A2D6193" w14:textId="020F5060" w:rsidR="00344063" w:rsidRDefault="00F04336" w:rsidP="00CE0905">
      <w:pPr>
        <w:spacing w:before="120" w:after="120" w:line="240" w:lineRule="auto"/>
        <w:outlineLvl w:val="0"/>
        <w:rPr>
          <w:rFonts w:ascii="Arial" w:eastAsia="Calibri" w:hAnsi="Arial" w:cs="Arial"/>
          <w:bCs/>
        </w:rPr>
      </w:pPr>
      <w:r w:rsidRPr="0092359D">
        <w:rPr>
          <w:rFonts w:ascii="Arial" w:eastAsia="Calibri" w:hAnsi="Arial" w:cs="Arial"/>
          <w:bCs/>
        </w:rPr>
        <w:t xml:space="preserve">All accidents/incidents where a member of staff or student has been injured will be reported to the Local Authority on the frontline reporting system by </w:t>
      </w:r>
      <w:r w:rsidR="00D00D96">
        <w:rPr>
          <w:rFonts w:ascii="Arial" w:eastAsia="Calibri" w:hAnsi="Arial" w:cs="Arial"/>
          <w:bCs/>
        </w:rPr>
        <w:t>the School Business Manager</w:t>
      </w:r>
      <w:r w:rsidRPr="0092359D">
        <w:rPr>
          <w:rFonts w:ascii="Arial" w:eastAsia="Calibri" w:hAnsi="Arial" w:cs="Arial"/>
          <w:bCs/>
        </w:rPr>
        <w:t xml:space="preserve">.  </w:t>
      </w:r>
    </w:p>
    <w:p w14:paraId="2FF612C0" w14:textId="77777777" w:rsidR="00344063" w:rsidRDefault="00F04336" w:rsidP="00CE0905">
      <w:pPr>
        <w:spacing w:before="120" w:after="120" w:line="240" w:lineRule="auto"/>
        <w:outlineLvl w:val="0"/>
        <w:rPr>
          <w:rFonts w:ascii="Arial" w:eastAsia="Calibri" w:hAnsi="Arial" w:cs="Arial"/>
          <w:bCs/>
        </w:rPr>
      </w:pPr>
      <w:r w:rsidRPr="0092359D">
        <w:rPr>
          <w:rFonts w:ascii="Arial" w:eastAsia="Calibri" w:hAnsi="Arial" w:cs="Arial"/>
          <w:bCs/>
        </w:rPr>
        <w:t xml:space="preserve">The Health and Safety department within PCC will decide if it qualifies for RIDDOR.  </w:t>
      </w:r>
    </w:p>
    <w:p w14:paraId="34A81146" w14:textId="7A0514A6" w:rsidR="009C1D2E" w:rsidRPr="0092359D" w:rsidRDefault="00F04336" w:rsidP="00CE0905">
      <w:pPr>
        <w:spacing w:before="120" w:after="120" w:line="240" w:lineRule="auto"/>
        <w:outlineLvl w:val="0"/>
        <w:rPr>
          <w:rFonts w:ascii="Arial" w:eastAsia="Calibri" w:hAnsi="Arial" w:cs="Arial"/>
          <w:bCs/>
        </w:rPr>
      </w:pPr>
      <w:r w:rsidRPr="0092359D">
        <w:rPr>
          <w:rFonts w:ascii="Arial" w:eastAsia="Calibri" w:hAnsi="Arial" w:cs="Arial"/>
          <w:bCs/>
        </w:rPr>
        <w:t>First Aid procedures are within the First Aid Policy.</w:t>
      </w:r>
    </w:p>
    <w:p w14:paraId="65EA411F" w14:textId="66D123F7" w:rsidR="00F04336" w:rsidRPr="0092359D" w:rsidRDefault="00F04336" w:rsidP="00CE0905">
      <w:pPr>
        <w:spacing w:before="120" w:after="120" w:line="240" w:lineRule="auto"/>
        <w:outlineLvl w:val="0"/>
        <w:rPr>
          <w:rFonts w:ascii="Arial" w:eastAsia="Calibri" w:hAnsi="Arial" w:cs="Arial"/>
          <w:bCs/>
        </w:rPr>
      </w:pPr>
    </w:p>
    <w:sectPr w:rsidR="00F04336" w:rsidRPr="0092359D" w:rsidSect="000E3D65">
      <w:headerReference w:type="default" r:id="rId7"/>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2F0C2" w14:textId="77777777" w:rsidR="00504374" w:rsidRDefault="00504374" w:rsidP="00266564">
      <w:pPr>
        <w:spacing w:after="0" w:line="240" w:lineRule="auto"/>
      </w:pPr>
      <w:r>
        <w:separator/>
      </w:r>
    </w:p>
  </w:endnote>
  <w:endnote w:type="continuationSeparator" w:id="0">
    <w:p w14:paraId="2EDDE4EC" w14:textId="77777777" w:rsidR="00504374" w:rsidRDefault="00504374" w:rsidP="00266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LT Std 45 Light">
    <w:altName w:val="Arial"/>
    <w:charset w:val="00"/>
    <w:family w:val="swiss"/>
    <w:pitch w:val="variable"/>
    <w:sig w:usb0="800000AF" w:usb1="4000204A"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Neue LT Std 75">
    <w:altName w:val="Arial"/>
    <w:charset w:val="00"/>
    <w:family w:val="swiss"/>
    <w:pitch w:val="variable"/>
    <w:sig w:usb0="800000AF" w:usb1="4000204A" w:usb2="00000000" w:usb3="00000000" w:csb0="00000001"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8230962"/>
      <w:docPartObj>
        <w:docPartGallery w:val="Page Numbers (Bottom of Page)"/>
        <w:docPartUnique/>
      </w:docPartObj>
    </w:sdtPr>
    <w:sdtEndPr>
      <w:rPr>
        <w:noProof/>
      </w:rPr>
    </w:sdtEndPr>
    <w:sdtContent>
      <w:p w14:paraId="1E66E3F1" w14:textId="6CAD4FB9" w:rsidR="008C0F2D" w:rsidRDefault="008C0F2D">
        <w:pPr>
          <w:pStyle w:val="Footer"/>
        </w:pPr>
        <w:r>
          <w:rPr>
            <w:noProof/>
          </w:rPr>
          <mc:AlternateContent>
            <mc:Choice Requires="wps">
              <w:drawing>
                <wp:anchor distT="0" distB="0" distL="114300" distR="114300" simplePos="0" relativeHeight="251661312" behindDoc="0" locked="0" layoutInCell="1" allowOverlap="1" wp14:anchorId="5AE07925" wp14:editId="2BFA1088">
                  <wp:simplePos x="0" y="0"/>
                  <wp:positionH relativeFrom="margin">
                    <wp:align>right</wp:align>
                  </wp:positionH>
                  <wp:positionV relativeFrom="page">
                    <wp:posOffset>10081260</wp:posOffset>
                  </wp:positionV>
                  <wp:extent cx="1799640" cy="436880"/>
                  <wp:effectExtent l="0" t="0" r="10160" b="1270"/>
                  <wp:wrapTopAndBottom/>
                  <wp:docPr id="6" name="Text Box 6"/>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73F41E3C" w14:textId="77777777" w:rsidR="008C0F2D" w:rsidRPr="00403999" w:rsidRDefault="008C0F2D" w:rsidP="008C0F2D">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E07925" id="_x0000_t202" coordsize="21600,21600" o:spt="202" path="m,l,21600r21600,l21600,xe">
                  <v:stroke joinstyle="miter"/>
                  <v:path gradientshapeok="t" o:connecttype="rect"/>
                </v:shapetype>
                <v:shape id="Text Box 6" o:spid="_x0000_s1026" type="#_x0000_t202" style="position:absolute;margin-left:90.5pt;margin-top:793.8pt;width:141.7pt;height:34.4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" filled="f" stroked="f" strokeweight=".5pt">
                  <v:textbox inset="0,0,0,0">
                    <w:txbxContent>
                      <w:p w14:paraId="73F41E3C" w14:textId="77777777" w:rsidR="008C0F2D" w:rsidRPr="00403999" w:rsidRDefault="008C0F2D" w:rsidP="008C0F2D">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margin" anchory="page"/>
                </v:shap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79FE5E5B" w14:textId="4FD858A1" w:rsidR="00266564" w:rsidRDefault="008C0F2D">
    <w:pPr>
      <w:pStyle w:val="Footer"/>
    </w:pPr>
    <w:r w:rsidRPr="00554DAF">
      <w:rPr>
        <w:noProof/>
      </w:rPr>
      <w:drawing>
        <wp:anchor distT="0" distB="0" distL="114300" distR="114300" simplePos="0" relativeHeight="251663360" behindDoc="0" locked="0" layoutInCell="1" allowOverlap="1" wp14:anchorId="399A3E82" wp14:editId="6DDF4647">
          <wp:simplePos x="0" y="0"/>
          <wp:positionH relativeFrom="page">
            <wp:align>left</wp:align>
          </wp:positionH>
          <wp:positionV relativeFrom="page">
            <wp:align>bottom</wp:align>
          </wp:positionV>
          <wp:extent cx="7560000" cy="140400"/>
          <wp:effectExtent l="0" t="0" r="317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3003137"/>
      <w:docPartObj>
        <w:docPartGallery w:val="Page Numbers (Bottom of Page)"/>
        <w:docPartUnique/>
      </w:docPartObj>
    </w:sdtPr>
    <w:sdtEndPr>
      <w:rPr>
        <w:noProof/>
      </w:rPr>
    </w:sdtEndPr>
    <w:sdtContent>
      <w:p w14:paraId="5DF26276" w14:textId="48B67D48" w:rsidR="000E3D65" w:rsidRDefault="006122BA">
        <w:pPr>
          <w:pStyle w:val="Footer"/>
        </w:pPr>
        <w:r>
          <w:rPr>
            <w:noProof/>
          </w:rPr>
          <mc:AlternateContent>
            <mc:Choice Requires="wps">
              <w:drawing>
                <wp:anchor distT="0" distB="0" distL="114300" distR="114300" simplePos="0" relativeHeight="251667456" behindDoc="0" locked="0" layoutInCell="1" allowOverlap="1" wp14:anchorId="2F59DA3C" wp14:editId="48E02C3F">
                  <wp:simplePos x="0" y="0"/>
                  <wp:positionH relativeFrom="margin">
                    <wp:posOffset>4283710</wp:posOffset>
                  </wp:positionH>
                  <wp:positionV relativeFrom="page">
                    <wp:align>bottom</wp:align>
                  </wp:positionV>
                  <wp:extent cx="1799640" cy="436880"/>
                  <wp:effectExtent l="0" t="0" r="10160" b="1270"/>
                  <wp:wrapTopAndBottom/>
                  <wp:docPr id="1215137660" name="Text Box 1215137660"/>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336B1D15" w14:textId="77777777" w:rsidR="000E3D65" w:rsidRPr="00403999" w:rsidRDefault="000E3D65" w:rsidP="000E3D65">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59DA3C" id="_x0000_t202" coordsize="21600,21600" o:spt="202" path="m,l,21600r21600,l21600,xe">
                  <v:stroke joinstyle="miter"/>
                  <v:path gradientshapeok="t" o:connecttype="rect"/>
                </v:shapetype>
                <v:shape id="Text Box 1215137660" o:spid="_x0000_s1027" type="#_x0000_t202" style="position:absolute;margin-left:337.3pt;margin-top:0;width:141.7pt;height:34.4pt;z-index:251667456;visibility:visible;mso-wrap-style:square;mso-width-percent:0;mso-height-percent:0;mso-wrap-distance-left:9pt;mso-wrap-distance-top:0;mso-wrap-distance-right:9pt;mso-wrap-distance-bottom:0;mso-position-horizontal:absolute;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" filled="f" stroked="f" strokeweight=".5pt">
                  <v:textbox inset="0,0,0,0">
                    <w:txbxContent>
                      <w:p w14:paraId="336B1D15" w14:textId="77777777" w:rsidR="000E3D65" w:rsidRPr="00403999" w:rsidRDefault="000E3D65" w:rsidP="000E3D65">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margin" anchory="page"/>
                </v:shape>
              </w:pict>
            </mc:Fallback>
          </mc:AlternateContent>
        </w:r>
        <w:r w:rsidR="000E3D65">
          <w:fldChar w:fldCharType="begin"/>
        </w:r>
        <w:r w:rsidR="000E3D65">
          <w:instrText xml:space="preserve"> PAGE   \* MERGEFORMAT </w:instrText>
        </w:r>
        <w:r w:rsidR="000E3D65">
          <w:fldChar w:fldCharType="separate"/>
        </w:r>
        <w:r w:rsidR="000E3D65">
          <w:rPr>
            <w:noProof/>
          </w:rPr>
          <w:t>2</w:t>
        </w:r>
        <w:r w:rsidR="000E3D65">
          <w:rPr>
            <w:noProof/>
          </w:rPr>
          <w:fldChar w:fldCharType="end"/>
        </w:r>
      </w:p>
    </w:sdtContent>
  </w:sdt>
  <w:p w14:paraId="322064BD" w14:textId="1D0AF71B" w:rsidR="005C47F1" w:rsidRDefault="006122BA">
    <w:pPr>
      <w:pStyle w:val="Footer"/>
    </w:pPr>
    <w:r>
      <w:rPr>
        <w:noProof/>
      </w:rPr>
      <mc:AlternateContent>
        <mc:Choice Requires="wps">
          <w:drawing>
            <wp:anchor distT="45720" distB="45720" distL="114300" distR="114300" simplePos="0" relativeHeight="251671552" behindDoc="0" locked="0" layoutInCell="1" allowOverlap="1" wp14:anchorId="6C2F7C61" wp14:editId="56511712">
              <wp:simplePos x="0" y="0"/>
              <wp:positionH relativeFrom="margin">
                <wp:posOffset>-800100</wp:posOffset>
              </wp:positionH>
              <wp:positionV relativeFrom="paragraph">
                <wp:posOffset>140970</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6B62C943" w14:textId="77777777" w:rsidR="006122BA" w:rsidRPr="009B3B3B" w:rsidRDefault="006122BA" w:rsidP="006122BA">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2F7C61" id="Text Box 2" o:spid="_x0000_s1028" type="#_x0000_t202" style="position:absolute;margin-left:-63pt;margin-top:11.1pt;width:399.75pt;height:18.7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" stroked="f">
              <v:textbox>
                <w:txbxContent>
                  <w:p w14:paraId="6B62C943" w14:textId="77777777" w:rsidR="006122BA" w:rsidRPr="009B3B3B" w:rsidRDefault="006122BA" w:rsidP="006122BA">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v:textbox>
              <w10:wrap type="square" anchorx="margin"/>
            </v:shape>
          </w:pict>
        </mc:Fallback>
      </mc:AlternateContent>
    </w:r>
    <w:r w:rsidR="000E3D65" w:rsidRPr="00554DAF">
      <w:rPr>
        <w:noProof/>
      </w:rPr>
      <w:drawing>
        <wp:anchor distT="0" distB="0" distL="114300" distR="114300" simplePos="0" relativeHeight="251669504" behindDoc="0" locked="0" layoutInCell="1" allowOverlap="1" wp14:anchorId="15400871" wp14:editId="26BF1CD3">
          <wp:simplePos x="0" y="0"/>
          <wp:positionH relativeFrom="page">
            <wp:align>left</wp:align>
          </wp:positionH>
          <wp:positionV relativeFrom="page">
            <wp:align>bottom</wp:align>
          </wp:positionV>
          <wp:extent cx="7560000" cy="140400"/>
          <wp:effectExtent l="0" t="0" r="3175" b="0"/>
          <wp:wrapNone/>
          <wp:docPr id="968929145" name="Picture 968929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83A58" w14:textId="77777777" w:rsidR="00504374" w:rsidRDefault="00504374" w:rsidP="00266564">
      <w:pPr>
        <w:spacing w:after="0" w:line="240" w:lineRule="auto"/>
      </w:pPr>
      <w:r>
        <w:separator/>
      </w:r>
    </w:p>
  </w:footnote>
  <w:footnote w:type="continuationSeparator" w:id="0">
    <w:p w14:paraId="2FA42379" w14:textId="77777777" w:rsidR="00504374" w:rsidRDefault="00504374" w:rsidP="00266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69378" w14:textId="5C299C56" w:rsidR="008C0F2D" w:rsidRPr="00AB3AEA" w:rsidRDefault="008C0F2D" w:rsidP="008C0F2D">
    <w:pPr>
      <w:pStyle w:val="Header"/>
      <w:jc w:val="right"/>
      <w:rPr>
        <w:noProof/>
        <w:sz w:val="20"/>
        <w:szCs w:val="20"/>
        <w:lang w:val="en-US"/>
      </w:rPr>
    </w:pPr>
    <w:r w:rsidRPr="00AB3AEA">
      <w:rPr>
        <w:noProof/>
      </w:rPr>
      <w:drawing>
        <wp:anchor distT="0" distB="0" distL="114300" distR="114300" simplePos="0" relativeHeight="251659264" behindDoc="0" locked="0" layoutInCell="1" allowOverlap="1" wp14:anchorId="667EBF00" wp14:editId="27723DF7">
          <wp:simplePos x="0" y="0"/>
          <wp:positionH relativeFrom="column">
            <wp:posOffset>-158115</wp:posOffset>
          </wp:positionH>
          <wp:positionV relativeFrom="paragraph">
            <wp:posOffset>-114300</wp:posOffset>
          </wp:positionV>
          <wp:extent cx="2466975" cy="838200"/>
          <wp:effectExtent l="0" t="0" r="9525" b="0"/>
          <wp:wrapNone/>
          <wp:docPr id="486538303"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xml:space="preserve">: </w:t>
    </w:r>
    <w:r w:rsidR="00555C33">
      <w:rPr>
        <w:noProof/>
        <w:sz w:val="20"/>
        <w:szCs w:val="20"/>
        <w:lang w:val="en-US"/>
      </w:rPr>
      <w:t>Health &amp; Safe</w:t>
    </w:r>
    <w:r w:rsidR="003D1511">
      <w:rPr>
        <w:noProof/>
        <w:sz w:val="20"/>
        <w:szCs w:val="20"/>
        <w:lang w:val="en-US"/>
      </w:rPr>
      <w:t>t</w:t>
    </w:r>
    <w:r w:rsidR="00555C33">
      <w:rPr>
        <w:noProof/>
        <w:sz w:val="20"/>
        <w:szCs w:val="20"/>
        <w:lang w:val="en-US"/>
      </w:rPr>
      <w:t>y</w:t>
    </w:r>
    <w:r>
      <w:rPr>
        <w:noProof/>
        <w:sz w:val="20"/>
        <w:szCs w:val="20"/>
        <w:lang w:val="en-US"/>
      </w:rPr>
      <w:t xml:space="preserve"> Policy</w:t>
    </w:r>
  </w:p>
  <w:p w14:paraId="3DF42774" w14:textId="3B3149D2" w:rsidR="008C0F2D" w:rsidRPr="00AB3AEA" w:rsidRDefault="008C0F2D" w:rsidP="008C0F2D">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 xml:space="preserve">Author: </w:t>
    </w:r>
    <w:r>
      <w:rPr>
        <w:noProof/>
        <w:sz w:val="20"/>
        <w:szCs w:val="20"/>
        <w:lang w:val="en-US"/>
      </w:rPr>
      <w:t>Kim Pizzo</w:t>
    </w:r>
  </w:p>
  <w:p w14:paraId="5A9A6435" w14:textId="5E8CDB42" w:rsidR="008C0F2D" w:rsidRPr="00AB3AEA" w:rsidRDefault="008C0F2D" w:rsidP="008C0F2D">
    <w:pPr>
      <w:pStyle w:val="Header"/>
      <w:jc w:val="right"/>
      <w:rPr>
        <w:noProof/>
        <w:sz w:val="20"/>
        <w:szCs w:val="20"/>
        <w:lang w:val="en-US"/>
      </w:rPr>
    </w:pPr>
    <w:r w:rsidRPr="00AB3AEA">
      <w:rPr>
        <w:noProof/>
        <w:sz w:val="20"/>
        <w:szCs w:val="20"/>
        <w:lang w:val="en-US"/>
      </w:rPr>
      <w:t xml:space="preserve">Last reviewed: </w:t>
    </w:r>
    <w:r w:rsidR="00A263AE">
      <w:rPr>
        <w:noProof/>
        <w:sz w:val="20"/>
        <w:szCs w:val="20"/>
        <w:lang w:val="en-US"/>
      </w:rPr>
      <w:t>September 2025</w:t>
    </w:r>
  </w:p>
  <w:p w14:paraId="700321A3" w14:textId="1E1BF216" w:rsidR="008C0F2D" w:rsidRDefault="008C0F2D" w:rsidP="008C0F2D">
    <w:pPr>
      <w:pStyle w:val="Header"/>
      <w:jc w:val="right"/>
      <w:rPr>
        <w:noProof/>
        <w:sz w:val="20"/>
        <w:szCs w:val="20"/>
        <w:lang w:val="en-US"/>
      </w:rPr>
    </w:pPr>
    <w:r w:rsidRPr="00AB3AEA">
      <w:rPr>
        <w:noProof/>
        <w:sz w:val="20"/>
        <w:szCs w:val="20"/>
        <w:lang w:val="en-US"/>
      </w:rPr>
      <w:t>Next Review:</w:t>
    </w:r>
    <w:r w:rsidR="005C47F1">
      <w:rPr>
        <w:noProof/>
        <w:sz w:val="20"/>
        <w:szCs w:val="20"/>
        <w:lang w:val="en-US"/>
      </w:rPr>
      <w:t xml:space="preserve"> </w:t>
    </w:r>
    <w:r w:rsidR="00A263AE">
      <w:rPr>
        <w:noProof/>
        <w:sz w:val="20"/>
        <w:szCs w:val="20"/>
        <w:lang w:val="en-US"/>
      </w:rPr>
      <w:t>September 2026</w:t>
    </w:r>
    <w:r w:rsidRPr="00AB3AEA">
      <w:rPr>
        <w:noProof/>
        <w:sz w:val="20"/>
        <w:szCs w:val="20"/>
        <w:lang w:val="en-US"/>
      </w:rPr>
      <w:t xml:space="preserve"> </w:t>
    </w:r>
  </w:p>
  <w:p w14:paraId="432E68FE" w14:textId="77777777" w:rsidR="008C0F2D" w:rsidRPr="00AB3AEA" w:rsidRDefault="008C0F2D" w:rsidP="008C0F2D">
    <w:pPr>
      <w:pStyle w:val="Header"/>
      <w:jc w:val="right"/>
      <w:rPr>
        <w:noProof/>
        <w:sz w:val="20"/>
        <w:szCs w:val="20"/>
        <w:lang w:val="en-US"/>
      </w:rPr>
    </w:pPr>
    <w:r>
      <w:rPr>
        <w:noProof/>
        <w:sz w:val="20"/>
        <w:szCs w:val="20"/>
        <w:lang w:val="en-US"/>
      </w:rPr>
      <w:t>Version: 1</w:t>
    </w:r>
  </w:p>
  <w:p w14:paraId="5FFAE373" w14:textId="36F4A964" w:rsidR="00266564" w:rsidRDefault="00266564">
    <w:pPr>
      <w:pStyle w:val="Header"/>
    </w:pPr>
  </w:p>
  <w:p w14:paraId="63132968" w14:textId="77777777" w:rsidR="00266564" w:rsidRDefault="00266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7FB0C" w14:textId="0E3BFAF0" w:rsidR="000E3D65" w:rsidRPr="00AB3AEA" w:rsidRDefault="000E3D65" w:rsidP="000E3D65">
    <w:pPr>
      <w:pStyle w:val="Header"/>
      <w:jc w:val="right"/>
      <w:rPr>
        <w:noProof/>
        <w:sz w:val="20"/>
        <w:szCs w:val="20"/>
        <w:lang w:val="en-US"/>
      </w:rPr>
    </w:pPr>
    <w:r w:rsidRPr="00AB3AEA">
      <w:rPr>
        <w:noProof/>
      </w:rPr>
      <w:drawing>
        <wp:anchor distT="0" distB="0" distL="114300" distR="114300" simplePos="0" relativeHeight="251665408" behindDoc="0" locked="0" layoutInCell="1" allowOverlap="1" wp14:anchorId="06DF16F0" wp14:editId="377FA0B9">
          <wp:simplePos x="0" y="0"/>
          <wp:positionH relativeFrom="column">
            <wp:posOffset>-158115</wp:posOffset>
          </wp:positionH>
          <wp:positionV relativeFrom="paragraph">
            <wp:posOffset>-114300</wp:posOffset>
          </wp:positionV>
          <wp:extent cx="2466975" cy="838200"/>
          <wp:effectExtent l="0" t="0" r="9525" b="0"/>
          <wp:wrapNone/>
          <wp:docPr id="479213001"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xml:space="preserve">: </w:t>
    </w:r>
    <w:r w:rsidR="00B90360">
      <w:rPr>
        <w:noProof/>
        <w:sz w:val="20"/>
        <w:szCs w:val="20"/>
        <w:lang w:val="en-US"/>
      </w:rPr>
      <w:t>Health &amp; Safety</w:t>
    </w:r>
    <w:r>
      <w:rPr>
        <w:noProof/>
        <w:sz w:val="20"/>
        <w:szCs w:val="20"/>
        <w:lang w:val="en-US"/>
      </w:rPr>
      <w:t xml:space="preserve"> Policy</w:t>
    </w:r>
  </w:p>
  <w:p w14:paraId="2DC6D0DB" w14:textId="77777777" w:rsidR="000E3D65" w:rsidRPr="00AB3AEA" w:rsidRDefault="000E3D65" w:rsidP="000E3D65">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 xml:space="preserve">Author: </w:t>
    </w:r>
    <w:r>
      <w:rPr>
        <w:noProof/>
        <w:sz w:val="20"/>
        <w:szCs w:val="20"/>
        <w:lang w:val="en-US"/>
      </w:rPr>
      <w:t>Kim Pizzo</w:t>
    </w:r>
  </w:p>
  <w:p w14:paraId="3F471EB3" w14:textId="5FC964A7" w:rsidR="000E3D65" w:rsidRPr="00AB3AEA" w:rsidRDefault="000E3D65" w:rsidP="000E3D65">
    <w:pPr>
      <w:pStyle w:val="Header"/>
      <w:jc w:val="right"/>
      <w:rPr>
        <w:noProof/>
        <w:sz w:val="20"/>
        <w:szCs w:val="20"/>
        <w:lang w:val="en-US"/>
      </w:rPr>
    </w:pPr>
    <w:r w:rsidRPr="00AB3AEA">
      <w:rPr>
        <w:noProof/>
        <w:sz w:val="20"/>
        <w:szCs w:val="20"/>
        <w:lang w:val="en-US"/>
      </w:rPr>
      <w:t xml:space="preserve">Last reviewed: </w:t>
    </w:r>
    <w:r w:rsidR="00A263AE">
      <w:rPr>
        <w:noProof/>
        <w:sz w:val="20"/>
        <w:szCs w:val="20"/>
        <w:lang w:val="en-US"/>
      </w:rPr>
      <w:t>September 2025</w:t>
    </w:r>
  </w:p>
  <w:p w14:paraId="26719B43" w14:textId="1BCA40C6" w:rsidR="000E3D65" w:rsidRDefault="000E3D65" w:rsidP="000E3D65">
    <w:pPr>
      <w:pStyle w:val="Header"/>
      <w:jc w:val="right"/>
      <w:rPr>
        <w:noProof/>
        <w:sz w:val="20"/>
        <w:szCs w:val="20"/>
        <w:lang w:val="en-US"/>
      </w:rPr>
    </w:pPr>
    <w:r w:rsidRPr="00AB3AEA">
      <w:rPr>
        <w:noProof/>
        <w:sz w:val="20"/>
        <w:szCs w:val="20"/>
        <w:lang w:val="en-US"/>
      </w:rPr>
      <w:t>Next Review:</w:t>
    </w:r>
    <w:r>
      <w:rPr>
        <w:noProof/>
        <w:sz w:val="20"/>
        <w:szCs w:val="20"/>
        <w:lang w:val="en-US"/>
      </w:rPr>
      <w:t xml:space="preserve"> </w:t>
    </w:r>
    <w:r w:rsidR="00A263AE">
      <w:rPr>
        <w:noProof/>
        <w:sz w:val="20"/>
        <w:szCs w:val="20"/>
        <w:lang w:val="en-US"/>
      </w:rPr>
      <w:t>September 2026</w:t>
    </w:r>
    <w:r w:rsidRPr="00AB3AEA">
      <w:rPr>
        <w:noProof/>
        <w:sz w:val="20"/>
        <w:szCs w:val="20"/>
        <w:lang w:val="en-US"/>
      </w:rPr>
      <w:t xml:space="preserve"> </w:t>
    </w:r>
  </w:p>
  <w:p w14:paraId="6F5E11D5" w14:textId="77777777" w:rsidR="000E3D65" w:rsidRPr="00AB3AEA" w:rsidRDefault="000E3D65" w:rsidP="000E3D65">
    <w:pPr>
      <w:pStyle w:val="Header"/>
      <w:jc w:val="right"/>
      <w:rPr>
        <w:noProof/>
        <w:sz w:val="20"/>
        <w:szCs w:val="20"/>
        <w:lang w:val="en-US"/>
      </w:rPr>
    </w:pPr>
    <w:r>
      <w:rPr>
        <w:noProof/>
        <w:sz w:val="20"/>
        <w:szCs w:val="20"/>
        <w:lang w:val="en-US"/>
      </w:rPr>
      <w:t>Version: 1</w:t>
    </w:r>
  </w:p>
  <w:p w14:paraId="753CF9C8" w14:textId="77777777" w:rsidR="005C47F1" w:rsidRDefault="005C47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5F99"/>
    <w:multiLevelType w:val="hybridMultilevel"/>
    <w:tmpl w:val="5C827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A60497"/>
    <w:multiLevelType w:val="hybridMultilevel"/>
    <w:tmpl w:val="686A3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7092A"/>
    <w:multiLevelType w:val="hybridMultilevel"/>
    <w:tmpl w:val="694E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DE334B"/>
    <w:multiLevelType w:val="hybridMultilevel"/>
    <w:tmpl w:val="F2A65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4675F6"/>
    <w:multiLevelType w:val="hybridMultilevel"/>
    <w:tmpl w:val="3E1C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40899"/>
    <w:multiLevelType w:val="hybridMultilevel"/>
    <w:tmpl w:val="F74A8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11E7B"/>
    <w:multiLevelType w:val="hybridMultilevel"/>
    <w:tmpl w:val="324867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DDC49BB"/>
    <w:multiLevelType w:val="hybridMultilevel"/>
    <w:tmpl w:val="8250A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7924AD"/>
    <w:multiLevelType w:val="hybridMultilevel"/>
    <w:tmpl w:val="8FB49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037F89"/>
    <w:multiLevelType w:val="hybridMultilevel"/>
    <w:tmpl w:val="FBA21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D77447"/>
    <w:multiLevelType w:val="hybridMultilevel"/>
    <w:tmpl w:val="21CE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4B4801"/>
    <w:multiLevelType w:val="hybridMultilevel"/>
    <w:tmpl w:val="1D3AA044"/>
    <w:lvl w:ilvl="0" w:tplc="B9A22E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0A390C"/>
    <w:multiLevelType w:val="hybridMultilevel"/>
    <w:tmpl w:val="859AD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756677"/>
    <w:multiLevelType w:val="hybridMultilevel"/>
    <w:tmpl w:val="4DE60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7177FF"/>
    <w:multiLevelType w:val="hybridMultilevel"/>
    <w:tmpl w:val="AA68D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354805"/>
    <w:multiLevelType w:val="hybridMultilevel"/>
    <w:tmpl w:val="60483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B45895"/>
    <w:multiLevelType w:val="hybridMultilevel"/>
    <w:tmpl w:val="34865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DD25C6"/>
    <w:multiLevelType w:val="hybridMultilevel"/>
    <w:tmpl w:val="BBD09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4E1A9A"/>
    <w:multiLevelType w:val="hybridMultilevel"/>
    <w:tmpl w:val="7C38E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3023BD"/>
    <w:multiLevelType w:val="hybridMultilevel"/>
    <w:tmpl w:val="A0C09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215E37"/>
    <w:multiLevelType w:val="hybridMultilevel"/>
    <w:tmpl w:val="6136C4E0"/>
    <w:lvl w:ilvl="0" w:tplc="7E064B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FA457B"/>
    <w:multiLevelType w:val="hybridMultilevel"/>
    <w:tmpl w:val="16B4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7557A1"/>
    <w:multiLevelType w:val="hybridMultilevel"/>
    <w:tmpl w:val="266E9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73601A"/>
    <w:multiLevelType w:val="hybridMultilevel"/>
    <w:tmpl w:val="FAD2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EC58CF"/>
    <w:multiLevelType w:val="hybridMultilevel"/>
    <w:tmpl w:val="83A2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D727F9"/>
    <w:multiLevelType w:val="hybridMultilevel"/>
    <w:tmpl w:val="5ED44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5351469">
    <w:abstractNumId w:val="21"/>
  </w:num>
  <w:num w:numId="2" w16cid:durableId="507208453">
    <w:abstractNumId w:val="2"/>
  </w:num>
  <w:num w:numId="3" w16cid:durableId="2085177536">
    <w:abstractNumId w:val="10"/>
  </w:num>
  <w:num w:numId="4" w16cid:durableId="561913706">
    <w:abstractNumId w:val="19"/>
  </w:num>
  <w:num w:numId="5" w16cid:durableId="1756707820">
    <w:abstractNumId w:val="1"/>
  </w:num>
  <w:num w:numId="6" w16cid:durableId="802388700">
    <w:abstractNumId w:val="9"/>
  </w:num>
  <w:num w:numId="7" w16cid:durableId="942300075">
    <w:abstractNumId w:val="25"/>
  </w:num>
  <w:num w:numId="8" w16cid:durableId="2069692965">
    <w:abstractNumId w:val="3"/>
  </w:num>
  <w:num w:numId="9" w16cid:durableId="668993720">
    <w:abstractNumId w:val="6"/>
  </w:num>
  <w:num w:numId="10" w16cid:durableId="1401489196">
    <w:abstractNumId w:val="18"/>
  </w:num>
  <w:num w:numId="11" w16cid:durableId="1426606511">
    <w:abstractNumId w:val="5"/>
  </w:num>
  <w:num w:numId="12" w16cid:durableId="396366413">
    <w:abstractNumId w:val="13"/>
  </w:num>
  <w:num w:numId="13" w16cid:durableId="663970023">
    <w:abstractNumId w:val="15"/>
  </w:num>
  <w:num w:numId="14" w16cid:durableId="991908616">
    <w:abstractNumId w:val="8"/>
  </w:num>
  <w:num w:numId="15" w16cid:durableId="55590670">
    <w:abstractNumId w:val="14"/>
  </w:num>
  <w:num w:numId="16" w16cid:durableId="698049203">
    <w:abstractNumId w:val="11"/>
  </w:num>
  <w:num w:numId="17" w16cid:durableId="983774787">
    <w:abstractNumId w:val="23"/>
  </w:num>
  <w:num w:numId="18" w16cid:durableId="1771316941">
    <w:abstractNumId w:val="12"/>
  </w:num>
  <w:num w:numId="19" w16cid:durableId="419447634">
    <w:abstractNumId w:val="22"/>
  </w:num>
  <w:num w:numId="20" w16cid:durableId="38625916">
    <w:abstractNumId w:val="24"/>
  </w:num>
  <w:num w:numId="21" w16cid:durableId="995844758">
    <w:abstractNumId w:val="17"/>
  </w:num>
  <w:num w:numId="22" w16cid:durableId="423720814">
    <w:abstractNumId w:val="4"/>
  </w:num>
  <w:num w:numId="23" w16cid:durableId="1851262412">
    <w:abstractNumId w:val="0"/>
  </w:num>
  <w:num w:numId="24" w16cid:durableId="924923327">
    <w:abstractNumId w:val="7"/>
  </w:num>
  <w:num w:numId="25" w16cid:durableId="1386023868">
    <w:abstractNumId w:val="20"/>
  </w:num>
  <w:num w:numId="26" w16cid:durableId="8291809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4EA"/>
    <w:rsid w:val="0001792A"/>
    <w:rsid w:val="00052AD2"/>
    <w:rsid w:val="000E3D65"/>
    <w:rsid w:val="000E630F"/>
    <w:rsid w:val="001F741D"/>
    <w:rsid w:val="00266564"/>
    <w:rsid w:val="003351E3"/>
    <w:rsid w:val="0033633F"/>
    <w:rsid w:val="00344063"/>
    <w:rsid w:val="003D1511"/>
    <w:rsid w:val="003E13A3"/>
    <w:rsid w:val="003E24F6"/>
    <w:rsid w:val="00410671"/>
    <w:rsid w:val="00461639"/>
    <w:rsid w:val="00491E31"/>
    <w:rsid w:val="004A460F"/>
    <w:rsid w:val="004B467E"/>
    <w:rsid w:val="004D5DCE"/>
    <w:rsid w:val="00504374"/>
    <w:rsid w:val="00514E29"/>
    <w:rsid w:val="00526673"/>
    <w:rsid w:val="00555C33"/>
    <w:rsid w:val="005954EA"/>
    <w:rsid w:val="0059640A"/>
    <w:rsid w:val="005C47F1"/>
    <w:rsid w:val="005C4C1B"/>
    <w:rsid w:val="005E37A2"/>
    <w:rsid w:val="006122BA"/>
    <w:rsid w:val="00667F25"/>
    <w:rsid w:val="006D59AC"/>
    <w:rsid w:val="00704BAB"/>
    <w:rsid w:val="007433A2"/>
    <w:rsid w:val="00790385"/>
    <w:rsid w:val="00823169"/>
    <w:rsid w:val="008C0F2D"/>
    <w:rsid w:val="009106D6"/>
    <w:rsid w:val="0092359D"/>
    <w:rsid w:val="00980D30"/>
    <w:rsid w:val="0098292A"/>
    <w:rsid w:val="009C1D2E"/>
    <w:rsid w:val="009D3E65"/>
    <w:rsid w:val="009E6E2F"/>
    <w:rsid w:val="00A01AFC"/>
    <w:rsid w:val="00A21DDC"/>
    <w:rsid w:val="00A263AE"/>
    <w:rsid w:val="00A8523E"/>
    <w:rsid w:val="00B75AA8"/>
    <w:rsid w:val="00B90360"/>
    <w:rsid w:val="00BA7ADC"/>
    <w:rsid w:val="00C457AC"/>
    <w:rsid w:val="00C973AB"/>
    <w:rsid w:val="00C97FDF"/>
    <w:rsid w:val="00CD7767"/>
    <w:rsid w:val="00CE0905"/>
    <w:rsid w:val="00CE218C"/>
    <w:rsid w:val="00D00D96"/>
    <w:rsid w:val="00D02D02"/>
    <w:rsid w:val="00D163A4"/>
    <w:rsid w:val="00D20780"/>
    <w:rsid w:val="00E128E4"/>
    <w:rsid w:val="00E30040"/>
    <w:rsid w:val="00F04336"/>
    <w:rsid w:val="00FC0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456D8"/>
  <w15:chartTrackingRefBased/>
  <w15:docId w15:val="{32007FC8-D97F-40EF-A99C-7496EDAAE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639"/>
    <w:pPr>
      <w:ind w:left="720"/>
      <w:contextualSpacing/>
    </w:pPr>
  </w:style>
  <w:style w:type="paragraph" w:styleId="NoSpacing">
    <w:name w:val="No Spacing"/>
    <w:uiPriority w:val="1"/>
    <w:qFormat/>
    <w:rsid w:val="0098292A"/>
    <w:pPr>
      <w:spacing w:after="0" w:line="240" w:lineRule="auto"/>
    </w:pPr>
  </w:style>
  <w:style w:type="paragraph" w:styleId="Header">
    <w:name w:val="header"/>
    <w:basedOn w:val="Normal"/>
    <w:link w:val="HeaderChar"/>
    <w:uiPriority w:val="99"/>
    <w:unhideWhenUsed/>
    <w:rsid w:val="002665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564"/>
  </w:style>
  <w:style w:type="paragraph" w:styleId="Footer">
    <w:name w:val="footer"/>
    <w:basedOn w:val="Normal"/>
    <w:link w:val="FooterChar"/>
    <w:uiPriority w:val="99"/>
    <w:unhideWhenUsed/>
    <w:rsid w:val="002665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564"/>
  </w:style>
  <w:style w:type="paragraph" w:customStyle="1" w:styleId="MarshfieldsNumberedlisting">
    <w:name w:val="Marshfields Numbered listing"/>
    <w:basedOn w:val="Normal"/>
    <w:uiPriority w:val="99"/>
    <w:rsid w:val="00266564"/>
    <w:pPr>
      <w:autoSpaceDE w:val="0"/>
      <w:autoSpaceDN w:val="0"/>
      <w:adjustRightInd w:val="0"/>
      <w:spacing w:after="80" w:line="264" w:lineRule="auto"/>
      <w:ind w:left="567" w:hanging="567"/>
      <w:textAlignment w:val="center"/>
    </w:pPr>
    <w:rPr>
      <w:rFonts w:ascii="Helvetica Neue LT Std 45 Light" w:hAnsi="Helvetica Neue LT Std 45 Light" w:cs="MinionPro-Regular"/>
      <w:color w:val="000000"/>
      <w:sz w:val="20"/>
      <w:szCs w:val="24"/>
    </w:rPr>
  </w:style>
  <w:style w:type="table" w:styleId="TableGrid">
    <w:name w:val="Table Grid"/>
    <w:basedOn w:val="TableNormal"/>
    <w:uiPriority w:val="39"/>
    <w:rsid w:val="00D00D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Robinson</dc:creator>
  <cp:keywords/>
  <dc:description/>
  <cp:lastModifiedBy>Daniella Pinnelli</cp:lastModifiedBy>
  <cp:revision>14</cp:revision>
  <cp:lastPrinted>2025-06-24T10:38:00Z</cp:lastPrinted>
  <dcterms:created xsi:type="dcterms:W3CDTF">2024-04-18T08:41:00Z</dcterms:created>
  <dcterms:modified xsi:type="dcterms:W3CDTF">2025-09-18T08:25:00Z</dcterms:modified>
</cp:coreProperties>
</file>