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E3A5" w14:textId="77777777" w:rsidR="00246027" w:rsidRDefault="00246027" w:rsidP="00246027">
      <w:pPr>
        <w:pStyle w:val="Heading1"/>
        <w:spacing w:before="0"/>
        <w:rPr>
          <w:rFonts w:ascii="Arial" w:hAnsi="Arial" w:cs="Arial"/>
          <w:color w:val="0070C0"/>
        </w:rPr>
      </w:pPr>
    </w:p>
    <w:p w14:paraId="1C0ADEA6" w14:textId="768F60EA" w:rsidR="00246027" w:rsidRDefault="00DD5F04" w:rsidP="00246027">
      <w:pPr>
        <w:pStyle w:val="Heading1"/>
        <w:spacing w:before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Our School Packed Lunch Promise</w:t>
      </w:r>
    </w:p>
    <w:p w14:paraId="2AD7AEFF" w14:textId="77777777" w:rsidR="00246027" w:rsidRPr="00246027" w:rsidRDefault="00246027" w:rsidP="00246027">
      <w:pPr>
        <w:spacing w:after="0"/>
      </w:pPr>
    </w:p>
    <w:p w14:paraId="3FAC036E" w14:textId="55E8BD7E" w:rsidR="00AD0FF6" w:rsidRPr="009249EB" w:rsidRDefault="00DD5F04" w:rsidP="00246027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At Marshfields School, we want children to be healthy, happy, and ready to learn.</w:t>
      </w:r>
    </w:p>
    <w:p w14:paraId="0818AD43" w14:textId="11ADEEA4" w:rsidR="00AD0FF6" w:rsidRPr="009249EB" w:rsidRDefault="00DD5F04">
      <w:pPr>
        <w:rPr>
          <w:rFonts w:ascii="Arial" w:hAnsi="Arial" w:cs="Arial"/>
        </w:rPr>
      </w:pPr>
      <w:r w:rsidRPr="009249EB">
        <w:rPr>
          <w:rFonts w:ascii="Arial" w:hAnsi="Arial" w:cs="Arial"/>
        </w:rPr>
        <w:t>Good food helps children grow strong, think clearly, stay well, and have energy to learn and play.</w:t>
      </w:r>
    </w:p>
    <w:p w14:paraId="35BB92D8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proofErr w:type="gramStart"/>
      <w:r w:rsidRPr="009249EB">
        <w:rPr>
          <w:rFonts w:ascii="Arial" w:hAnsi="Arial" w:cs="Arial"/>
          <w:color w:val="0070C0"/>
        </w:rPr>
        <w:t>Bringing</w:t>
      </w:r>
      <w:proofErr w:type="gramEnd"/>
      <w:r w:rsidRPr="009249EB">
        <w:rPr>
          <w:rFonts w:ascii="Arial" w:hAnsi="Arial" w:cs="Arial"/>
          <w:color w:val="0070C0"/>
        </w:rPr>
        <w:t xml:space="preserve"> a packed lunch to school</w:t>
      </w:r>
    </w:p>
    <w:p w14:paraId="4AD157C4" w14:textId="58A8CB70" w:rsidR="00AD0FF6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Packed lunches are eaten at school and on school trips. We ask families to send healthy food.</w:t>
      </w:r>
    </w:p>
    <w:p w14:paraId="2D382682" w14:textId="77777777" w:rsidR="00246027" w:rsidRPr="009249EB" w:rsidRDefault="00246027" w:rsidP="009249EB">
      <w:pPr>
        <w:spacing w:after="0"/>
        <w:rPr>
          <w:rFonts w:ascii="Arial" w:hAnsi="Arial" w:cs="Arial"/>
        </w:rPr>
      </w:pPr>
    </w:p>
    <w:p w14:paraId="5C20DAEF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 xml:space="preserve">What a </w:t>
      </w:r>
      <w:proofErr w:type="gramStart"/>
      <w:r w:rsidRPr="009249EB">
        <w:rPr>
          <w:rFonts w:ascii="Arial" w:hAnsi="Arial" w:cs="Arial"/>
          <w:color w:val="0070C0"/>
        </w:rPr>
        <w:t>good packed</w:t>
      </w:r>
      <w:proofErr w:type="gramEnd"/>
      <w:r w:rsidRPr="009249EB">
        <w:rPr>
          <w:rFonts w:ascii="Arial" w:hAnsi="Arial" w:cs="Arial"/>
          <w:color w:val="0070C0"/>
        </w:rPr>
        <w:t xml:space="preserve"> lunch should have</w:t>
      </w:r>
    </w:p>
    <w:p w14:paraId="737BEFC4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Fruit and vegetables (at least one of each)</w:t>
      </w:r>
    </w:p>
    <w:p w14:paraId="74AA3673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Bread, pasta, rice, or potatoes</w:t>
      </w:r>
    </w:p>
    <w:p w14:paraId="40F7CA8B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Protein such as meat, fish, eggs, beans, or hummus</w:t>
      </w:r>
    </w:p>
    <w:p w14:paraId="7D221E91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Dairy food like milk, yoghurt, or cheese</w:t>
      </w:r>
    </w:p>
    <w:p w14:paraId="720F759F" w14:textId="5E917AED" w:rsidR="00AD0FF6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A healthy drink such as water or milk</w:t>
      </w:r>
    </w:p>
    <w:p w14:paraId="79698830" w14:textId="77777777" w:rsidR="009249EB" w:rsidRPr="009249EB" w:rsidRDefault="009249EB" w:rsidP="009249EB">
      <w:pPr>
        <w:spacing w:after="0"/>
        <w:rPr>
          <w:rFonts w:ascii="Arial" w:hAnsi="Arial" w:cs="Arial"/>
        </w:rPr>
      </w:pPr>
    </w:p>
    <w:p w14:paraId="562043CE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Foods to have only sometimes</w:t>
      </w:r>
    </w:p>
    <w:p w14:paraId="2ED6172B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Sausage rolls or pies (no more than once a week)</w:t>
      </w:r>
    </w:p>
    <w:p w14:paraId="6643A496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Low-sugar cakes or biscuits with a meal</w:t>
      </w:r>
    </w:p>
    <w:p w14:paraId="4C0DF1C6" w14:textId="0E1FE0C3" w:rsidR="00AD0FF6" w:rsidRDefault="00EE1A24" w:rsidP="009249EB">
      <w:pPr>
        <w:pStyle w:val="ListParagraph"/>
        <w:numPr>
          <w:ilvl w:val="0"/>
          <w:numId w:val="10"/>
        </w:numPr>
        <w:spacing w:after="0"/>
        <w:ind w:left="142" w:hanging="142"/>
        <w:rPr>
          <w:rFonts w:ascii="Arial" w:hAnsi="Arial" w:cs="Arial"/>
        </w:rPr>
      </w:pPr>
      <w:r w:rsidRPr="009249EB">
        <w:rPr>
          <w:rFonts w:ascii="Arial" w:hAnsi="Arial" w:cs="Arial"/>
        </w:rPr>
        <w:t>Crisps</w:t>
      </w:r>
    </w:p>
    <w:p w14:paraId="23503992" w14:textId="77777777" w:rsidR="009249EB" w:rsidRPr="009249EB" w:rsidRDefault="009249EB" w:rsidP="009249EB">
      <w:pPr>
        <w:pStyle w:val="ListParagraph"/>
        <w:spacing w:after="0"/>
        <w:ind w:left="142"/>
        <w:rPr>
          <w:rFonts w:ascii="Arial" w:hAnsi="Arial" w:cs="Arial"/>
        </w:rPr>
      </w:pPr>
    </w:p>
    <w:p w14:paraId="4E010641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Foods not allowed</w:t>
      </w:r>
    </w:p>
    <w:p w14:paraId="1859D6D7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Fizzy drinks</w:t>
      </w:r>
    </w:p>
    <w:p w14:paraId="4993A6CF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Sweets</w:t>
      </w:r>
    </w:p>
    <w:p w14:paraId="40732F96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Solid chocolate</w:t>
      </w:r>
    </w:p>
    <w:p w14:paraId="6A535C01" w14:textId="2F6D5DA2" w:rsidR="00AD0FF6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• Fast-food meals</w:t>
      </w:r>
    </w:p>
    <w:p w14:paraId="11707646" w14:textId="77777777" w:rsidR="00246027" w:rsidRPr="009249EB" w:rsidRDefault="00246027" w:rsidP="009249EB">
      <w:pPr>
        <w:spacing w:after="0"/>
        <w:rPr>
          <w:rFonts w:ascii="Arial" w:hAnsi="Arial" w:cs="Arial"/>
        </w:rPr>
      </w:pPr>
    </w:p>
    <w:p w14:paraId="1AFD93B1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Allergies and safety</w:t>
      </w:r>
    </w:p>
    <w:p w14:paraId="6170E214" w14:textId="023B13A5" w:rsidR="00AD0FF6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Please label foods if they are not in packets. Do not send hot food in thermos flasks.</w:t>
      </w:r>
    </w:p>
    <w:p w14:paraId="2720C0B4" w14:textId="77777777" w:rsidR="00246027" w:rsidRPr="009249EB" w:rsidRDefault="00246027" w:rsidP="009249EB">
      <w:pPr>
        <w:spacing w:after="0"/>
        <w:rPr>
          <w:rFonts w:ascii="Arial" w:hAnsi="Arial" w:cs="Arial"/>
        </w:rPr>
      </w:pPr>
    </w:p>
    <w:p w14:paraId="620A9A10" w14:textId="77777777" w:rsid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If food does not meet the rules</w:t>
      </w:r>
    </w:p>
    <w:p w14:paraId="3F4B0CD7" w14:textId="151BAEB9" w:rsidR="00AD0FF6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Staff may take unsuitable food and return it at the end of the day. Parents may be contacted if this happens often.</w:t>
      </w:r>
    </w:p>
    <w:p w14:paraId="064807C7" w14:textId="77777777" w:rsidR="00246027" w:rsidRPr="009249EB" w:rsidRDefault="00246027" w:rsidP="009249EB">
      <w:pPr>
        <w:spacing w:after="0"/>
        <w:rPr>
          <w:rFonts w:ascii="Arial" w:hAnsi="Arial" w:cs="Arial"/>
          <w:color w:val="0070C0"/>
        </w:rPr>
      </w:pPr>
    </w:p>
    <w:p w14:paraId="3D386AB9" w14:textId="77777777" w:rsidR="00AD0FF6" w:rsidRPr="009249EB" w:rsidRDefault="00DD5F04" w:rsidP="009249EB">
      <w:pPr>
        <w:spacing w:after="0"/>
        <w:rPr>
          <w:rFonts w:ascii="Arial" w:hAnsi="Arial" w:cs="Arial"/>
          <w:color w:val="0070C0"/>
        </w:rPr>
      </w:pPr>
      <w:r w:rsidRPr="009249EB">
        <w:rPr>
          <w:rFonts w:ascii="Arial" w:hAnsi="Arial" w:cs="Arial"/>
          <w:color w:val="0070C0"/>
        </w:rPr>
        <w:t>In simple words</w:t>
      </w:r>
    </w:p>
    <w:p w14:paraId="38631426" w14:textId="77777777" w:rsidR="00AD0FF6" w:rsidRPr="009249EB" w:rsidRDefault="00DD5F04" w:rsidP="009249EB">
      <w:pPr>
        <w:spacing w:after="0"/>
        <w:rPr>
          <w:rFonts w:ascii="Arial" w:hAnsi="Arial" w:cs="Arial"/>
        </w:rPr>
      </w:pPr>
      <w:r w:rsidRPr="009249EB">
        <w:rPr>
          <w:rFonts w:ascii="Arial" w:hAnsi="Arial" w:cs="Arial"/>
        </w:rPr>
        <w:t>Packed lunches should be healthy and safe so children can grow and learn.</w:t>
      </w:r>
    </w:p>
    <w:sectPr w:rsidR="00AD0FF6" w:rsidRPr="009249EB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3349A" w14:textId="77777777" w:rsidR="009249EB" w:rsidRDefault="009249EB" w:rsidP="009249EB">
      <w:pPr>
        <w:spacing w:after="0" w:line="240" w:lineRule="auto"/>
      </w:pPr>
      <w:r>
        <w:separator/>
      </w:r>
    </w:p>
  </w:endnote>
  <w:endnote w:type="continuationSeparator" w:id="0">
    <w:p w14:paraId="40B17194" w14:textId="77777777" w:rsidR="009249EB" w:rsidRDefault="009249EB" w:rsidP="0092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1CD99" w14:textId="080F2E25" w:rsidR="009249EB" w:rsidRDefault="009249E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0F0183C" wp14:editId="7C25FAFD">
              <wp:simplePos x="0" y="0"/>
              <wp:positionH relativeFrom="margin">
                <wp:posOffset>-1076325</wp:posOffset>
              </wp:positionH>
              <wp:positionV relativeFrom="paragraph">
                <wp:posOffset>198120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B90BB0" w14:textId="77777777" w:rsidR="009249EB" w:rsidRPr="000936C2" w:rsidRDefault="009249EB" w:rsidP="009249EB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F018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4.75pt;margin-top:15.6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NmZkW7f&#10;AAAACgEAAA8AAAAAAAAAAAAAAAAAZQQAAGRycy9kb3ducmV2LnhtbFBLBQYAAAAABAAEAPMAAABx&#10;BQAAAAA=&#10;" stroked="f">
              <v:textbox>
                <w:txbxContent>
                  <w:p w14:paraId="78B90BB0" w14:textId="77777777" w:rsidR="009249EB" w:rsidRPr="000936C2" w:rsidRDefault="009249EB" w:rsidP="009249EB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118463846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35CB3463" w14:textId="048F4221" w:rsidR="009249EB" w:rsidRDefault="009249EB">
    <w:pPr>
      <w:pStyle w:val="Footer"/>
    </w:pPr>
    <w:r w:rsidRPr="00554DAF">
      <w:rPr>
        <w:noProof/>
      </w:rPr>
      <w:drawing>
        <wp:anchor distT="0" distB="0" distL="114300" distR="114300" simplePos="0" relativeHeight="251663360" behindDoc="0" locked="0" layoutInCell="1" allowOverlap="1" wp14:anchorId="06E8A6BC" wp14:editId="1A0926C5">
          <wp:simplePos x="0" y="0"/>
          <wp:positionH relativeFrom="page">
            <wp:posOffset>0</wp:posOffset>
          </wp:positionH>
          <wp:positionV relativeFrom="page">
            <wp:posOffset>9902027</wp:posOffset>
          </wp:positionV>
          <wp:extent cx="7769860" cy="14429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171" cy="156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E70303" wp14:editId="5AA75B90">
              <wp:simplePos x="0" y="0"/>
              <wp:positionH relativeFrom="margin">
                <wp:posOffset>4162425</wp:posOffset>
              </wp:positionH>
              <wp:positionV relativeFrom="page">
                <wp:posOffset>9525000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B706A1" w14:textId="77777777" w:rsidR="009249EB" w:rsidRPr="000936C2" w:rsidRDefault="009249EB" w:rsidP="009249EB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E70303" id="Text Box 1505302268" o:spid="_x0000_s1027" type="#_x0000_t202" style="position:absolute;margin-left:327.75pt;margin-top:750pt;width:141.7pt;height:34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" filled="f" stroked="f" strokeweight=".5pt">
              <v:textbox inset="0,0,0,0">
                <w:txbxContent>
                  <w:p w14:paraId="32B706A1" w14:textId="77777777" w:rsidR="009249EB" w:rsidRPr="000936C2" w:rsidRDefault="009249EB" w:rsidP="009249EB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03D34" w14:textId="77777777" w:rsidR="009249EB" w:rsidRDefault="009249EB" w:rsidP="009249EB">
      <w:pPr>
        <w:spacing w:after="0" w:line="240" w:lineRule="auto"/>
      </w:pPr>
      <w:r>
        <w:separator/>
      </w:r>
    </w:p>
  </w:footnote>
  <w:footnote w:type="continuationSeparator" w:id="0">
    <w:p w14:paraId="311EEFD5" w14:textId="77777777" w:rsidR="009249EB" w:rsidRDefault="009249EB" w:rsidP="00924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DBC7" w14:textId="2125AADE" w:rsidR="009249EB" w:rsidRPr="00E26C15" w:rsidRDefault="009249EB" w:rsidP="009249EB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096" behindDoc="0" locked="0" layoutInCell="1" allowOverlap="1" wp14:anchorId="4F488144" wp14:editId="2B93E7FE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Packed Lunch Policy Summary</w:t>
    </w:r>
  </w:p>
  <w:p w14:paraId="5D514B8A" w14:textId="77777777" w:rsidR="009249EB" w:rsidRPr="00E26C15" w:rsidRDefault="009249EB" w:rsidP="009249EB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2CBDCB4" w14:textId="77777777" w:rsidR="009249EB" w:rsidRPr="00E26C15" w:rsidRDefault="009249EB" w:rsidP="009249EB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31DEAAA0" w14:textId="77777777" w:rsidR="009249EB" w:rsidRPr="00E26C15" w:rsidRDefault="009249EB" w:rsidP="009249EB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2026</w:t>
    </w:r>
  </w:p>
  <w:p w14:paraId="46448FAC" w14:textId="77777777" w:rsidR="009249EB" w:rsidRDefault="009249EB" w:rsidP="009249EB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6548F00B" w14:textId="77777777" w:rsidR="009249EB" w:rsidRDefault="009249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275AC9"/>
    <w:multiLevelType w:val="hybridMultilevel"/>
    <w:tmpl w:val="1B1A2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988338">
    <w:abstractNumId w:val="8"/>
  </w:num>
  <w:num w:numId="2" w16cid:durableId="133446463">
    <w:abstractNumId w:val="6"/>
  </w:num>
  <w:num w:numId="3" w16cid:durableId="2089299940">
    <w:abstractNumId w:val="5"/>
  </w:num>
  <w:num w:numId="4" w16cid:durableId="1839495685">
    <w:abstractNumId w:val="4"/>
  </w:num>
  <w:num w:numId="5" w16cid:durableId="1110399380">
    <w:abstractNumId w:val="7"/>
  </w:num>
  <w:num w:numId="6" w16cid:durableId="1201935522">
    <w:abstractNumId w:val="3"/>
  </w:num>
  <w:num w:numId="7" w16cid:durableId="1450665174">
    <w:abstractNumId w:val="2"/>
  </w:num>
  <w:num w:numId="8" w16cid:durableId="1408267562">
    <w:abstractNumId w:val="1"/>
  </w:num>
  <w:num w:numId="9" w16cid:durableId="670183879">
    <w:abstractNumId w:val="0"/>
  </w:num>
  <w:num w:numId="10" w16cid:durableId="20296718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6027"/>
    <w:rsid w:val="0029639D"/>
    <w:rsid w:val="00326F90"/>
    <w:rsid w:val="0035703D"/>
    <w:rsid w:val="009249EB"/>
    <w:rsid w:val="00AA1D8D"/>
    <w:rsid w:val="00AD0FF6"/>
    <w:rsid w:val="00B47730"/>
    <w:rsid w:val="00C6792E"/>
    <w:rsid w:val="00CB0664"/>
    <w:rsid w:val="00DD5F04"/>
    <w:rsid w:val="00EE1A2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DE4267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2026-01-29T10:24:00Z</dcterms:created>
  <dcterms:modified xsi:type="dcterms:W3CDTF">2026-01-29T10:24:00Z</dcterms:modified>
  <cp:category/>
</cp:coreProperties>
</file>