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DBC9D" w14:textId="77777777" w:rsidR="0092271F" w:rsidRDefault="0092271F" w:rsidP="0092271F">
      <w:pPr>
        <w:pStyle w:val="Heading1"/>
        <w:spacing w:before="0"/>
        <w:rPr>
          <w:rFonts w:ascii="Arial" w:hAnsi="Arial" w:cs="Arial"/>
          <w:color w:val="0070C0"/>
        </w:rPr>
      </w:pPr>
    </w:p>
    <w:p w14:paraId="02E92BF7" w14:textId="416E11CD" w:rsidR="00EB727B" w:rsidRDefault="007A7051" w:rsidP="0092271F">
      <w:pPr>
        <w:pStyle w:val="Heading1"/>
        <w:spacing w:before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Our School Mobile Phone Promise</w:t>
      </w:r>
    </w:p>
    <w:p w14:paraId="5546EE9F" w14:textId="77777777" w:rsidR="0092271F" w:rsidRPr="0092271F" w:rsidRDefault="0092271F" w:rsidP="0092271F"/>
    <w:p w14:paraId="5F7388B0" w14:textId="49000368" w:rsidR="00EB727B" w:rsidRPr="0092271F" w:rsidRDefault="007A7051" w:rsidP="0092271F">
      <w:pPr>
        <w:rPr>
          <w:rFonts w:ascii="Arial" w:hAnsi="Arial" w:cs="Arial"/>
        </w:rPr>
      </w:pPr>
      <w:r w:rsidRPr="0092271F">
        <w:rPr>
          <w:rFonts w:ascii="Arial" w:hAnsi="Arial" w:cs="Arial"/>
        </w:rPr>
        <w:t>At Marshfields School, we want children to be safe, happy, and ready to learn.</w:t>
      </w:r>
    </w:p>
    <w:p w14:paraId="002EFEC5" w14:textId="5C6C7CE3" w:rsidR="00EB727B" w:rsidRPr="0092271F" w:rsidRDefault="007A7051" w:rsidP="0092271F">
      <w:pPr>
        <w:rPr>
          <w:rFonts w:ascii="Arial" w:hAnsi="Arial" w:cs="Arial"/>
        </w:rPr>
      </w:pPr>
      <w:r w:rsidRPr="0092271F">
        <w:rPr>
          <w:rFonts w:ascii="Arial" w:hAnsi="Arial" w:cs="Arial"/>
        </w:rPr>
        <w:t>Mobile phones can be useful, but they must be used carefully.</w:t>
      </w:r>
    </w:p>
    <w:p w14:paraId="25F08557" w14:textId="77777777" w:rsidR="00EB727B" w:rsidRPr="0092271F" w:rsidRDefault="007A7051" w:rsidP="0092271F">
      <w:pPr>
        <w:spacing w:after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Children and mobile phones</w:t>
      </w:r>
    </w:p>
    <w:p w14:paraId="17380FCF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Children may bring a phone only if they need it</w:t>
      </w:r>
    </w:p>
    <w:p w14:paraId="5CC338B6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Phones are handed in at the start of the day</w:t>
      </w:r>
    </w:p>
    <w:p w14:paraId="48638704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Phones stay locked away safely until home time</w:t>
      </w:r>
    </w:p>
    <w:p w14:paraId="2D3F89AF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Phones must be switched off, not just on silent</w:t>
      </w:r>
    </w:p>
    <w:p w14:paraId="7991C142" w14:textId="77777777" w:rsidR="00EB727B" w:rsidRPr="0092271F" w:rsidRDefault="00EB727B" w:rsidP="0092271F">
      <w:pPr>
        <w:rPr>
          <w:rFonts w:ascii="Arial" w:hAnsi="Arial" w:cs="Arial"/>
        </w:rPr>
      </w:pPr>
    </w:p>
    <w:p w14:paraId="67AFF424" w14:textId="77777777" w:rsidR="00EB727B" w:rsidRPr="0092271F" w:rsidRDefault="007A7051" w:rsidP="0092271F">
      <w:pPr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What children must not do</w:t>
      </w:r>
    </w:p>
    <w:p w14:paraId="6435E9F5" w14:textId="77777777" w:rsidR="00EB727B" w:rsidRPr="0092271F" w:rsidRDefault="007A7051" w:rsidP="0092271F">
      <w:pPr>
        <w:spacing w:after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Children must not:</w:t>
      </w:r>
    </w:p>
    <w:p w14:paraId="035D56E4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Use phones in lessons</w:t>
      </w:r>
    </w:p>
    <w:p w14:paraId="2EDB181C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Take photos or videos of others</w:t>
      </w:r>
    </w:p>
    <w:p w14:paraId="2638B540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Use phones in toilets or changing rooms</w:t>
      </w:r>
    </w:p>
    <w:p w14:paraId="688E323D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Send unkind or hurtful messages</w:t>
      </w:r>
    </w:p>
    <w:p w14:paraId="322A2DC5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Use phones to bully others</w:t>
      </w:r>
    </w:p>
    <w:p w14:paraId="172AAFB7" w14:textId="77777777" w:rsidR="00EB727B" w:rsidRPr="0092271F" w:rsidRDefault="00EB727B" w:rsidP="0092271F">
      <w:pPr>
        <w:rPr>
          <w:rFonts w:ascii="Arial" w:hAnsi="Arial" w:cs="Arial"/>
        </w:rPr>
      </w:pPr>
    </w:p>
    <w:p w14:paraId="5BA3CE74" w14:textId="77777777" w:rsidR="00EB727B" w:rsidRPr="0092271F" w:rsidRDefault="007A7051" w:rsidP="0092271F">
      <w:pPr>
        <w:spacing w:after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If rules are broken</w:t>
      </w:r>
    </w:p>
    <w:p w14:paraId="36342337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Phones may be taken away</w:t>
      </w:r>
    </w:p>
    <w:p w14:paraId="0937BE1D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Phones are returned at the end of the day</w:t>
      </w:r>
    </w:p>
    <w:p w14:paraId="1655A4ED" w14:textId="3ECFF905" w:rsidR="0063135C" w:rsidRPr="0092271F" w:rsidRDefault="0063135C" w:rsidP="0092271F">
      <w:pPr>
        <w:pStyle w:val="ListParagraph"/>
        <w:numPr>
          <w:ilvl w:val="0"/>
          <w:numId w:val="10"/>
        </w:numPr>
        <w:spacing w:after="0"/>
        <w:ind w:left="142" w:hanging="142"/>
        <w:rPr>
          <w:rFonts w:ascii="Arial" w:hAnsi="Arial" w:cs="Arial"/>
        </w:rPr>
      </w:pPr>
      <w:r w:rsidRPr="0092271F">
        <w:rPr>
          <w:rFonts w:ascii="Arial" w:hAnsi="Arial" w:cs="Arial"/>
        </w:rPr>
        <w:t>Phones may need to be collected by parents</w:t>
      </w:r>
    </w:p>
    <w:p w14:paraId="3A851CCD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Repeated problems may lead to stronger consequences</w:t>
      </w:r>
    </w:p>
    <w:p w14:paraId="1FAEBC24" w14:textId="77777777" w:rsidR="00EB727B" w:rsidRPr="0092271F" w:rsidRDefault="00EB727B" w:rsidP="0092271F">
      <w:pPr>
        <w:spacing w:after="0"/>
        <w:rPr>
          <w:rFonts w:ascii="Arial" w:hAnsi="Arial" w:cs="Arial"/>
        </w:rPr>
      </w:pPr>
    </w:p>
    <w:p w14:paraId="0D74787D" w14:textId="77777777" w:rsidR="00EB727B" w:rsidRPr="0092271F" w:rsidRDefault="007A7051" w:rsidP="0092271F">
      <w:pPr>
        <w:spacing w:after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Parents, carers and visitors</w:t>
      </w:r>
    </w:p>
    <w:p w14:paraId="483F0ADB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Keep phones on silent on school grounds</w:t>
      </w:r>
    </w:p>
    <w:p w14:paraId="35905D49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Do not take photos or videos of children</w:t>
      </w:r>
    </w:p>
    <w:p w14:paraId="7E57784E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• Do not use phones around children</w:t>
      </w:r>
    </w:p>
    <w:p w14:paraId="7CAF50C7" w14:textId="77777777" w:rsidR="00EB727B" w:rsidRPr="0092271F" w:rsidRDefault="00EB727B" w:rsidP="0092271F">
      <w:pPr>
        <w:rPr>
          <w:rFonts w:ascii="Arial" w:hAnsi="Arial" w:cs="Arial"/>
        </w:rPr>
      </w:pPr>
    </w:p>
    <w:p w14:paraId="6CBAD9A7" w14:textId="77777777" w:rsidR="00EB727B" w:rsidRPr="0092271F" w:rsidRDefault="007A7051" w:rsidP="0092271F">
      <w:pPr>
        <w:spacing w:after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Lost or broken phones</w:t>
      </w:r>
    </w:p>
    <w:p w14:paraId="573CC325" w14:textId="77777777" w:rsidR="00EB727B" w:rsidRPr="0092271F" w:rsidRDefault="007A7051" w:rsidP="0092271F">
      <w:pPr>
        <w:spacing w:after="0"/>
        <w:rPr>
          <w:rFonts w:ascii="Arial" w:hAnsi="Arial" w:cs="Arial"/>
        </w:rPr>
      </w:pPr>
      <w:r w:rsidRPr="0092271F">
        <w:rPr>
          <w:rFonts w:ascii="Arial" w:hAnsi="Arial" w:cs="Arial"/>
        </w:rPr>
        <w:t>Phones are brought to school at your own risk. The school cannot replace lost or broken phones.</w:t>
      </w:r>
    </w:p>
    <w:p w14:paraId="5117366F" w14:textId="77777777" w:rsidR="00EB727B" w:rsidRPr="0092271F" w:rsidRDefault="00EB727B" w:rsidP="0092271F">
      <w:pPr>
        <w:rPr>
          <w:rFonts w:ascii="Arial" w:hAnsi="Arial" w:cs="Arial"/>
        </w:rPr>
      </w:pPr>
    </w:p>
    <w:p w14:paraId="029031EB" w14:textId="77777777" w:rsidR="00EB727B" w:rsidRPr="0092271F" w:rsidRDefault="007A7051" w:rsidP="0092271F">
      <w:pPr>
        <w:spacing w:after="0"/>
        <w:rPr>
          <w:rFonts w:ascii="Arial" w:hAnsi="Arial" w:cs="Arial"/>
          <w:color w:val="0070C0"/>
        </w:rPr>
      </w:pPr>
      <w:r w:rsidRPr="0092271F">
        <w:rPr>
          <w:rFonts w:ascii="Arial" w:hAnsi="Arial" w:cs="Arial"/>
          <w:color w:val="0070C0"/>
        </w:rPr>
        <w:t>In simple words</w:t>
      </w:r>
    </w:p>
    <w:p w14:paraId="70D7C5EE" w14:textId="77777777" w:rsidR="00EB727B" w:rsidRPr="0092271F" w:rsidRDefault="007A7051" w:rsidP="0092271F">
      <w:pPr>
        <w:rPr>
          <w:rFonts w:ascii="Arial" w:hAnsi="Arial" w:cs="Arial"/>
        </w:rPr>
      </w:pPr>
      <w:r w:rsidRPr="0092271F">
        <w:rPr>
          <w:rFonts w:ascii="Arial" w:hAnsi="Arial" w:cs="Arial"/>
        </w:rPr>
        <w:t>Phones are kept safe so children can focus on learning and friendships.</w:t>
      </w:r>
    </w:p>
    <w:sectPr w:rsidR="00EB727B" w:rsidRPr="0092271F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7AF35" w14:textId="77777777" w:rsidR="0092271F" w:rsidRDefault="0092271F" w:rsidP="0092271F">
      <w:pPr>
        <w:spacing w:after="0" w:line="240" w:lineRule="auto"/>
      </w:pPr>
      <w:r>
        <w:separator/>
      </w:r>
    </w:p>
  </w:endnote>
  <w:endnote w:type="continuationSeparator" w:id="0">
    <w:p w14:paraId="4189CF82" w14:textId="77777777" w:rsidR="0092271F" w:rsidRDefault="0092271F" w:rsidP="00922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33221" w14:textId="77777777" w:rsidR="003F0A23" w:rsidRDefault="003F0A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4DBE" w14:textId="78037F6C" w:rsidR="0092271F" w:rsidRDefault="0092271F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B8F9364" wp14:editId="401C160E">
              <wp:simplePos x="0" y="0"/>
              <wp:positionH relativeFrom="margin">
                <wp:posOffset>-914400</wp:posOffset>
              </wp:positionH>
              <wp:positionV relativeFrom="paragraph">
                <wp:posOffset>236220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0D0158" w14:textId="77777777" w:rsidR="0092271F" w:rsidRPr="000936C2" w:rsidRDefault="0092271F" w:rsidP="0092271F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8F936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in;margin-top:18.6pt;width:399.75pt;height:1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EzM0S7f&#10;AAAACgEAAA8AAAAAAAAAAAAAAAAAZQQAAGRycy9kb3ducmV2LnhtbFBLBQYAAAAABAAEAPMAAABx&#10;BQAAAAA=&#10;" stroked="f">
              <v:textbox>
                <w:txbxContent>
                  <w:p w14:paraId="730D0158" w14:textId="77777777" w:rsidR="0092271F" w:rsidRPr="000936C2" w:rsidRDefault="0092271F" w:rsidP="0092271F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-132519539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69F0DC6E" w14:textId="2087DB46" w:rsidR="0092271F" w:rsidRDefault="0092271F">
    <w:pPr>
      <w:pStyle w:val="Footer"/>
    </w:pPr>
    <w:r w:rsidRPr="00554DAF">
      <w:rPr>
        <w:noProof/>
      </w:rPr>
      <w:drawing>
        <wp:anchor distT="0" distB="0" distL="114300" distR="114300" simplePos="0" relativeHeight="251663360" behindDoc="0" locked="0" layoutInCell="1" allowOverlap="1" wp14:anchorId="16F3D9AF" wp14:editId="04AA945D">
          <wp:simplePos x="0" y="0"/>
          <wp:positionH relativeFrom="page">
            <wp:posOffset>-303335</wp:posOffset>
          </wp:positionH>
          <wp:positionV relativeFrom="page">
            <wp:posOffset>9896476</wp:posOffset>
          </wp:positionV>
          <wp:extent cx="8069385" cy="149860"/>
          <wp:effectExtent l="0" t="0" r="8255" b="254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5323" cy="149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55F03B" wp14:editId="2C5054ED">
              <wp:simplePos x="0" y="0"/>
              <wp:positionH relativeFrom="margin">
                <wp:posOffset>4229100</wp:posOffset>
              </wp:positionH>
              <wp:positionV relativeFrom="page">
                <wp:posOffset>9534525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6D0FFC" w14:textId="77777777" w:rsidR="0092271F" w:rsidRPr="000936C2" w:rsidRDefault="0092271F" w:rsidP="0092271F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55F03B" id="Text Box 1505302268" o:spid="_x0000_s1027" type="#_x0000_t202" style="position:absolute;margin-left:333pt;margin-top:750.75pt;width:141.7pt;height:34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HPQaALhAAAADQEAAA8AAAAAAAAAAAAAAAAAaQQAAGRycy9kb3ducmV2LnhtbFBLBQYAAAAABAAE&#10;APMAAAB3BQAAAAA=&#10;" filled="f" stroked="f" strokeweight=".5pt">
              <v:textbox inset="0,0,0,0">
                <w:txbxContent>
                  <w:p w14:paraId="246D0FFC" w14:textId="77777777" w:rsidR="0092271F" w:rsidRPr="000936C2" w:rsidRDefault="0092271F" w:rsidP="0092271F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CFB6F" w14:textId="77777777" w:rsidR="003F0A23" w:rsidRDefault="003F0A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9F3D5" w14:textId="77777777" w:rsidR="0092271F" w:rsidRDefault="0092271F" w:rsidP="0092271F">
      <w:pPr>
        <w:spacing w:after="0" w:line="240" w:lineRule="auto"/>
      </w:pPr>
      <w:r>
        <w:separator/>
      </w:r>
    </w:p>
  </w:footnote>
  <w:footnote w:type="continuationSeparator" w:id="0">
    <w:p w14:paraId="29E424A0" w14:textId="77777777" w:rsidR="0092271F" w:rsidRDefault="0092271F" w:rsidP="00922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A35D5" w14:textId="77777777" w:rsidR="003F0A23" w:rsidRDefault="003F0A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DED84" w14:textId="4C51947B" w:rsidR="0092271F" w:rsidRPr="00E26C15" w:rsidRDefault="0092271F" w:rsidP="0092271F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096" behindDoc="0" locked="0" layoutInCell="1" allowOverlap="1" wp14:anchorId="194CBB02" wp14:editId="2FAF0C47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 xml:space="preserve">Mobile Phone Policy Summary </w:t>
    </w:r>
  </w:p>
  <w:p w14:paraId="305D9F4B" w14:textId="77777777" w:rsidR="0092271F" w:rsidRPr="00E26C15" w:rsidRDefault="0092271F" w:rsidP="0092271F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12B4DEE2" w14:textId="27FA63B5" w:rsidR="0092271F" w:rsidRPr="00E26C15" w:rsidRDefault="0092271F" w:rsidP="0092271F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 w:rsidR="003F0A23">
      <w:rPr>
        <w:rFonts w:ascii="Arial" w:hAnsi="Arial" w:cs="Arial"/>
        <w:noProof/>
        <w:sz w:val="18"/>
        <w:szCs w:val="18"/>
      </w:rPr>
      <w:t>April 2024</w:t>
    </w:r>
  </w:p>
  <w:p w14:paraId="3FD74763" w14:textId="473CC888" w:rsidR="0092271F" w:rsidRPr="00E26C15" w:rsidRDefault="0092271F" w:rsidP="0092271F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 w:rsidR="003F0A23">
      <w:rPr>
        <w:rFonts w:ascii="Arial" w:hAnsi="Arial" w:cs="Arial"/>
        <w:noProof/>
        <w:sz w:val="18"/>
        <w:szCs w:val="18"/>
      </w:rPr>
      <w:t>April 2027</w:t>
    </w:r>
  </w:p>
  <w:p w14:paraId="40DA7F26" w14:textId="77777777" w:rsidR="0092271F" w:rsidRDefault="0092271F" w:rsidP="0092271F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0D75A7D3" w14:textId="77777777" w:rsidR="0092271F" w:rsidRDefault="009227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3E038" w14:textId="77777777" w:rsidR="003F0A23" w:rsidRDefault="003F0A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F8B44DF"/>
    <w:multiLevelType w:val="hybridMultilevel"/>
    <w:tmpl w:val="A174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1683257">
    <w:abstractNumId w:val="8"/>
  </w:num>
  <w:num w:numId="2" w16cid:durableId="1390153038">
    <w:abstractNumId w:val="6"/>
  </w:num>
  <w:num w:numId="3" w16cid:durableId="2103065775">
    <w:abstractNumId w:val="5"/>
  </w:num>
  <w:num w:numId="4" w16cid:durableId="2107453839">
    <w:abstractNumId w:val="4"/>
  </w:num>
  <w:num w:numId="5" w16cid:durableId="1246770152">
    <w:abstractNumId w:val="7"/>
  </w:num>
  <w:num w:numId="6" w16cid:durableId="470365088">
    <w:abstractNumId w:val="3"/>
  </w:num>
  <w:num w:numId="7" w16cid:durableId="1622343947">
    <w:abstractNumId w:val="2"/>
  </w:num>
  <w:num w:numId="8" w16cid:durableId="1969432606">
    <w:abstractNumId w:val="1"/>
  </w:num>
  <w:num w:numId="9" w16cid:durableId="847521512">
    <w:abstractNumId w:val="0"/>
  </w:num>
  <w:num w:numId="10" w16cid:durableId="207154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5870"/>
    <w:rsid w:val="0015074B"/>
    <w:rsid w:val="0029639D"/>
    <w:rsid w:val="00326F90"/>
    <w:rsid w:val="0035703D"/>
    <w:rsid w:val="003F0A23"/>
    <w:rsid w:val="0063135C"/>
    <w:rsid w:val="007A7051"/>
    <w:rsid w:val="008C1764"/>
    <w:rsid w:val="0092271F"/>
    <w:rsid w:val="0099165B"/>
    <w:rsid w:val="00AA1D8D"/>
    <w:rsid w:val="00B47730"/>
    <w:rsid w:val="00C6792E"/>
    <w:rsid w:val="00CB0664"/>
    <w:rsid w:val="00EB727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5609921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2026-01-28T15:59:00Z</dcterms:created>
  <dcterms:modified xsi:type="dcterms:W3CDTF">2026-01-29T14:25:00Z</dcterms:modified>
  <cp:category/>
</cp:coreProperties>
</file>